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CD" w:rsidRPr="00746AA5" w:rsidRDefault="00782BCD" w:rsidP="003960AE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746AA5">
        <w:rPr>
          <w:b/>
          <w:bCs/>
          <w:i/>
          <w:iCs/>
          <w:sz w:val="28"/>
          <w:szCs w:val="28"/>
        </w:rPr>
        <w:t xml:space="preserve">REGULAMIN </w:t>
      </w:r>
      <w:r w:rsidR="008206C2" w:rsidRPr="00746AA5">
        <w:rPr>
          <w:b/>
          <w:bCs/>
          <w:i/>
          <w:iCs/>
          <w:sz w:val="28"/>
          <w:szCs w:val="28"/>
        </w:rPr>
        <w:t>I</w:t>
      </w:r>
      <w:r w:rsidR="00F24510" w:rsidRPr="00746AA5">
        <w:rPr>
          <w:b/>
          <w:bCs/>
          <w:i/>
          <w:iCs/>
          <w:sz w:val="28"/>
          <w:szCs w:val="28"/>
        </w:rPr>
        <w:t>I</w:t>
      </w:r>
      <w:r w:rsidR="008206C2" w:rsidRPr="00746AA5">
        <w:rPr>
          <w:b/>
          <w:bCs/>
          <w:i/>
          <w:iCs/>
          <w:sz w:val="28"/>
          <w:szCs w:val="28"/>
        </w:rPr>
        <w:t xml:space="preserve"> </w:t>
      </w:r>
      <w:r w:rsidRPr="00746AA5">
        <w:rPr>
          <w:b/>
          <w:bCs/>
          <w:i/>
          <w:iCs/>
          <w:sz w:val="28"/>
          <w:szCs w:val="28"/>
        </w:rPr>
        <w:t>GMINNEGO PROFILAKTYCZNEGO</w:t>
      </w:r>
      <w:r w:rsidR="00746AA5" w:rsidRPr="00746AA5">
        <w:rPr>
          <w:b/>
          <w:bCs/>
          <w:i/>
          <w:iCs/>
          <w:sz w:val="28"/>
          <w:szCs w:val="28"/>
        </w:rPr>
        <w:t xml:space="preserve"> </w:t>
      </w:r>
      <w:r w:rsidRPr="00746AA5">
        <w:rPr>
          <w:b/>
          <w:bCs/>
          <w:i/>
          <w:iCs/>
          <w:sz w:val="28"/>
          <w:szCs w:val="28"/>
        </w:rPr>
        <w:t>PRZEGLĄDU MAŁYCH FORM TEATRALNYCH</w:t>
      </w:r>
    </w:p>
    <w:p w:rsidR="00782BCD" w:rsidRPr="00746AA5" w:rsidRDefault="00782BCD" w:rsidP="00746AA5">
      <w:pPr>
        <w:pStyle w:val="Default"/>
        <w:rPr>
          <w:i/>
        </w:rPr>
      </w:pPr>
    </w:p>
    <w:p w:rsidR="00B0343B" w:rsidRPr="00746AA5" w:rsidRDefault="00B0343B" w:rsidP="00746AA5">
      <w:pPr>
        <w:pStyle w:val="Default"/>
        <w:rPr>
          <w:i/>
          <w:iCs/>
        </w:rPr>
      </w:pPr>
    </w:p>
    <w:p w:rsidR="00B0343B" w:rsidRPr="00746AA5" w:rsidRDefault="00201DE7" w:rsidP="003960AE">
      <w:pPr>
        <w:pStyle w:val="Default"/>
        <w:tabs>
          <w:tab w:val="left" w:pos="6599"/>
        </w:tabs>
        <w:spacing w:line="360" w:lineRule="auto"/>
        <w:jc w:val="both"/>
        <w:rPr>
          <w:b/>
          <w:bCs/>
        </w:rPr>
      </w:pPr>
      <w:r w:rsidRPr="00746AA5">
        <w:rPr>
          <w:b/>
          <w:bCs/>
        </w:rPr>
        <w:t>I.</w:t>
      </w:r>
      <w:r w:rsidR="00700091" w:rsidRPr="00746AA5">
        <w:rPr>
          <w:b/>
          <w:bCs/>
        </w:rPr>
        <w:t xml:space="preserve"> </w:t>
      </w:r>
      <w:r w:rsidR="00B0343B" w:rsidRPr="00746AA5">
        <w:rPr>
          <w:b/>
          <w:bCs/>
        </w:rPr>
        <w:t>Postanowienia ogólne:</w:t>
      </w:r>
    </w:p>
    <w:p w:rsidR="00B0343B" w:rsidRPr="00746AA5" w:rsidRDefault="00B0343B" w:rsidP="003960AE">
      <w:pPr>
        <w:pStyle w:val="Default"/>
        <w:numPr>
          <w:ilvl w:val="0"/>
          <w:numId w:val="3"/>
        </w:numPr>
        <w:tabs>
          <w:tab w:val="left" w:pos="6599"/>
        </w:tabs>
        <w:spacing w:line="360" w:lineRule="auto"/>
        <w:jc w:val="both"/>
        <w:rPr>
          <w:b/>
          <w:bCs/>
        </w:rPr>
      </w:pPr>
      <w:r w:rsidRPr="00746AA5">
        <w:rPr>
          <w:b/>
          <w:bCs/>
        </w:rPr>
        <w:t xml:space="preserve">Organizator konkursu: </w:t>
      </w:r>
      <w:r w:rsidRPr="00746AA5">
        <w:rPr>
          <w:bCs/>
        </w:rPr>
        <w:t>Szkoła Podstawowa im. T. Kościuszki w Zawadce</w:t>
      </w:r>
    </w:p>
    <w:p w:rsidR="00AD0865" w:rsidRPr="00746AA5" w:rsidRDefault="009B45A4" w:rsidP="003960AE">
      <w:pPr>
        <w:pStyle w:val="Default"/>
        <w:numPr>
          <w:ilvl w:val="0"/>
          <w:numId w:val="3"/>
        </w:numPr>
        <w:tabs>
          <w:tab w:val="left" w:pos="6599"/>
        </w:tabs>
        <w:spacing w:line="360" w:lineRule="auto"/>
        <w:jc w:val="both"/>
        <w:rPr>
          <w:bCs/>
          <w:color w:val="000000" w:themeColor="text1"/>
        </w:rPr>
      </w:pPr>
      <w:r>
        <w:rPr>
          <w:b/>
          <w:bCs/>
        </w:rPr>
        <w:t>Osoby</w:t>
      </w:r>
      <w:r w:rsidR="00B0343B" w:rsidRPr="00746AA5">
        <w:rPr>
          <w:b/>
          <w:bCs/>
        </w:rPr>
        <w:t xml:space="preserve"> odpowiedzialna za organizację konkursu: </w:t>
      </w:r>
      <w:r w:rsidR="00AD0865" w:rsidRPr="00746AA5">
        <w:rPr>
          <w:bCs/>
        </w:rPr>
        <w:t>Danuta Leśniak, Honorata Leśniak, Izabela Franczak</w:t>
      </w:r>
    </w:p>
    <w:p w:rsidR="00B0343B" w:rsidRPr="00746AA5" w:rsidRDefault="00201DE7" w:rsidP="003960AE">
      <w:pPr>
        <w:pStyle w:val="Default"/>
        <w:numPr>
          <w:ilvl w:val="0"/>
          <w:numId w:val="3"/>
        </w:numPr>
        <w:tabs>
          <w:tab w:val="left" w:pos="6599"/>
        </w:tabs>
        <w:spacing w:line="360" w:lineRule="auto"/>
        <w:jc w:val="both"/>
        <w:rPr>
          <w:b/>
          <w:bCs/>
          <w:color w:val="000000" w:themeColor="text1"/>
        </w:rPr>
      </w:pPr>
      <w:r w:rsidRPr="00746AA5">
        <w:rPr>
          <w:b/>
          <w:bCs/>
          <w:color w:val="000000" w:themeColor="text1"/>
        </w:rPr>
        <w:t>P</w:t>
      </w:r>
      <w:r w:rsidR="00B0343B" w:rsidRPr="00746AA5">
        <w:rPr>
          <w:b/>
          <w:bCs/>
          <w:color w:val="000000" w:themeColor="text1"/>
        </w:rPr>
        <w:t xml:space="preserve">atronat nad konkursem sprawuje </w:t>
      </w:r>
      <w:r w:rsidR="00536CFB">
        <w:rPr>
          <w:color w:val="000000" w:themeColor="text1"/>
        </w:rPr>
        <w:t xml:space="preserve">Wójt Gminy Tymbark, </w:t>
      </w:r>
      <w:r w:rsidR="00782BCD" w:rsidRPr="00746AA5">
        <w:rPr>
          <w:color w:val="000000" w:themeColor="text1"/>
        </w:rPr>
        <w:t xml:space="preserve">Gminna Komisja </w:t>
      </w:r>
      <w:r w:rsidR="0097178F" w:rsidRPr="00746AA5">
        <w:rPr>
          <w:color w:val="000000" w:themeColor="text1"/>
        </w:rPr>
        <w:t xml:space="preserve">ds. </w:t>
      </w:r>
      <w:r w:rsidR="00782BCD" w:rsidRPr="00746AA5">
        <w:rPr>
          <w:color w:val="000000" w:themeColor="text1"/>
        </w:rPr>
        <w:t>Rozwiązywania Problemów Alkoholowych</w:t>
      </w:r>
      <w:r w:rsidR="00B0343B" w:rsidRPr="00746AA5">
        <w:rPr>
          <w:color w:val="000000" w:themeColor="text1"/>
        </w:rPr>
        <w:t xml:space="preserve"> i Narkomani w Tymbarku</w:t>
      </w:r>
    </w:p>
    <w:p w:rsidR="00201DE7" w:rsidRPr="00746AA5" w:rsidRDefault="008D0AE7" w:rsidP="003960AE">
      <w:pPr>
        <w:pStyle w:val="Default"/>
        <w:numPr>
          <w:ilvl w:val="0"/>
          <w:numId w:val="3"/>
        </w:numPr>
        <w:tabs>
          <w:tab w:val="left" w:pos="6599"/>
        </w:tabs>
        <w:spacing w:line="360" w:lineRule="auto"/>
        <w:jc w:val="both"/>
        <w:rPr>
          <w:b/>
          <w:bCs/>
          <w:color w:val="000000" w:themeColor="text1"/>
        </w:rPr>
      </w:pPr>
      <w:r w:rsidRPr="00746AA5">
        <w:rPr>
          <w:b/>
          <w:bCs/>
          <w:color w:val="000000" w:themeColor="text1"/>
        </w:rPr>
        <w:t>Data i m</w:t>
      </w:r>
      <w:r w:rsidR="00201DE7" w:rsidRPr="00746AA5">
        <w:rPr>
          <w:b/>
          <w:bCs/>
          <w:color w:val="000000" w:themeColor="text1"/>
        </w:rPr>
        <w:t>iejsce konkursu:</w:t>
      </w:r>
      <w:r w:rsidR="000B623C" w:rsidRPr="00746AA5">
        <w:rPr>
          <w:b/>
          <w:bCs/>
          <w:color w:val="000000" w:themeColor="text1"/>
        </w:rPr>
        <w:t xml:space="preserve"> </w:t>
      </w:r>
      <w:r w:rsidR="00700091" w:rsidRPr="00746AA5">
        <w:rPr>
          <w:b/>
          <w:bCs/>
          <w:color w:val="000000" w:themeColor="text1"/>
        </w:rPr>
        <w:t>25</w:t>
      </w:r>
      <w:r w:rsidR="00F24510" w:rsidRPr="00746AA5">
        <w:rPr>
          <w:b/>
          <w:bCs/>
          <w:color w:val="000000" w:themeColor="text1"/>
        </w:rPr>
        <w:t>.04.2023</w:t>
      </w:r>
      <w:r w:rsidR="009B45A4">
        <w:rPr>
          <w:b/>
          <w:bCs/>
          <w:color w:val="000000" w:themeColor="text1"/>
        </w:rPr>
        <w:t>r. godz. 11</w:t>
      </w:r>
      <w:r w:rsidR="000B623C" w:rsidRPr="00746AA5">
        <w:rPr>
          <w:b/>
          <w:bCs/>
          <w:color w:val="000000" w:themeColor="text1"/>
        </w:rPr>
        <w:t>.00</w:t>
      </w:r>
      <w:r w:rsidR="00746AA5" w:rsidRPr="00746AA5">
        <w:rPr>
          <w:b/>
          <w:bCs/>
          <w:color w:val="000000" w:themeColor="text1"/>
        </w:rPr>
        <w:t xml:space="preserve"> </w:t>
      </w:r>
      <w:r w:rsidR="00201DE7" w:rsidRPr="00746AA5">
        <w:rPr>
          <w:bCs/>
          <w:color w:val="000000" w:themeColor="text1"/>
        </w:rPr>
        <w:t xml:space="preserve">Biblioteka Publiczna </w:t>
      </w:r>
      <w:r w:rsidR="00234428">
        <w:rPr>
          <w:bCs/>
          <w:color w:val="000000" w:themeColor="text1"/>
        </w:rPr>
        <w:br/>
      </w:r>
      <w:r w:rsidR="00201DE7" w:rsidRPr="00746AA5">
        <w:rPr>
          <w:bCs/>
          <w:color w:val="000000" w:themeColor="text1"/>
        </w:rPr>
        <w:t>w Tymbarku</w:t>
      </w:r>
    </w:p>
    <w:p w:rsidR="00660D3D" w:rsidRPr="00746AA5" w:rsidRDefault="00660D3D" w:rsidP="003960AE">
      <w:pPr>
        <w:pStyle w:val="Default"/>
        <w:spacing w:line="360" w:lineRule="auto"/>
        <w:jc w:val="both"/>
      </w:pPr>
    </w:p>
    <w:p w:rsidR="00201DE7" w:rsidRPr="00746AA5" w:rsidRDefault="00660D3D" w:rsidP="003960AE">
      <w:pPr>
        <w:pStyle w:val="Default"/>
        <w:spacing w:line="360" w:lineRule="auto"/>
        <w:jc w:val="both"/>
        <w:rPr>
          <w:b/>
        </w:rPr>
      </w:pPr>
      <w:r w:rsidRPr="00746AA5">
        <w:rPr>
          <w:b/>
        </w:rPr>
        <w:t>II. Cele konkursu</w:t>
      </w:r>
      <w:r w:rsidR="00B466FD" w:rsidRPr="00746AA5">
        <w:rPr>
          <w:b/>
        </w:rPr>
        <w:t>:</w:t>
      </w:r>
    </w:p>
    <w:p w:rsidR="00201DE7" w:rsidRPr="00746AA5" w:rsidRDefault="00201DE7" w:rsidP="003960A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746AA5">
        <w:rPr>
          <w:bCs/>
        </w:rPr>
        <w:t xml:space="preserve">promowanie postaw wolnych od używek, ryzykownego </w:t>
      </w:r>
      <w:r w:rsidR="00072AC7" w:rsidRPr="00746AA5">
        <w:rPr>
          <w:bCs/>
        </w:rPr>
        <w:t>zachowania oraz agresji słownej</w:t>
      </w:r>
      <w:r w:rsidR="00746AA5" w:rsidRPr="00746AA5">
        <w:rPr>
          <w:bCs/>
        </w:rPr>
        <w:t xml:space="preserve"> </w:t>
      </w:r>
      <w:r w:rsidR="00697D54" w:rsidRPr="00746AA5">
        <w:rPr>
          <w:bCs/>
          <w:color w:val="auto"/>
        </w:rPr>
        <w:t xml:space="preserve">i </w:t>
      </w:r>
      <w:proofErr w:type="spellStart"/>
      <w:r w:rsidR="00697D54" w:rsidRPr="00746AA5">
        <w:rPr>
          <w:bCs/>
          <w:color w:val="auto"/>
        </w:rPr>
        <w:t>cyberprzemocy</w:t>
      </w:r>
      <w:proofErr w:type="spellEnd"/>
      <w:r w:rsidR="00697D54" w:rsidRPr="00746AA5">
        <w:rPr>
          <w:bCs/>
          <w:color w:val="auto"/>
        </w:rPr>
        <w:t>;</w:t>
      </w:r>
    </w:p>
    <w:p w:rsidR="00E27191" w:rsidRPr="00746AA5" w:rsidRDefault="00E27191" w:rsidP="003960A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746AA5">
        <w:rPr>
          <w:color w:val="auto"/>
        </w:rPr>
        <w:t>kształtowanie prawidłowych, zdrowych postaw i odpowiedzialności za</w:t>
      </w:r>
      <w:r w:rsidR="00697D54" w:rsidRPr="00746AA5">
        <w:rPr>
          <w:color w:val="auto"/>
        </w:rPr>
        <w:t xml:space="preserve"> własne</w:t>
      </w:r>
      <w:r w:rsidR="00746AA5" w:rsidRPr="00746AA5">
        <w:rPr>
          <w:color w:val="auto"/>
        </w:rPr>
        <w:t xml:space="preserve"> </w:t>
      </w:r>
      <w:r w:rsidR="00697D54" w:rsidRPr="00746AA5">
        <w:rPr>
          <w:color w:val="auto"/>
        </w:rPr>
        <w:t>zdrowie;</w:t>
      </w:r>
    </w:p>
    <w:p w:rsidR="00697D54" w:rsidRPr="00746AA5" w:rsidRDefault="00660D3D" w:rsidP="003960A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746AA5">
        <w:rPr>
          <w:bCs/>
          <w:color w:val="auto"/>
        </w:rPr>
        <w:t xml:space="preserve">wskazanie atrakcyjności zachowania bez </w:t>
      </w:r>
      <w:r w:rsidR="00697D54" w:rsidRPr="00746AA5">
        <w:rPr>
          <w:bCs/>
          <w:color w:val="auto"/>
        </w:rPr>
        <w:t>używania</w:t>
      </w:r>
      <w:r w:rsidR="00F24510" w:rsidRPr="00746AA5">
        <w:rPr>
          <w:bCs/>
          <w:color w:val="auto"/>
        </w:rPr>
        <w:t xml:space="preserve"> alkoholu,</w:t>
      </w:r>
      <w:r w:rsidR="00E715DB" w:rsidRPr="00746AA5">
        <w:rPr>
          <w:bCs/>
          <w:color w:val="auto"/>
        </w:rPr>
        <w:t xml:space="preserve"> </w:t>
      </w:r>
      <w:r w:rsidR="00697D54" w:rsidRPr="00746AA5">
        <w:rPr>
          <w:bCs/>
          <w:color w:val="auto"/>
        </w:rPr>
        <w:t>narkotyków</w:t>
      </w:r>
      <w:r w:rsidR="00746AA5" w:rsidRPr="00746AA5">
        <w:rPr>
          <w:bCs/>
          <w:color w:val="auto"/>
        </w:rPr>
        <w:t xml:space="preserve">          </w:t>
      </w:r>
      <w:r w:rsidR="00072AC7" w:rsidRPr="00746AA5">
        <w:rPr>
          <w:bCs/>
          <w:color w:val="auto"/>
        </w:rPr>
        <w:t xml:space="preserve"> </w:t>
      </w:r>
      <w:r w:rsidR="00746AA5" w:rsidRPr="00746AA5">
        <w:rPr>
          <w:bCs/>
          <w:color w:val="auto"/>
        </w:rPr>
        <w:br/>
      </w:r>
      <w:r w:rsidR="00697D54" w:rsidRPr="00746AA5">
        <w:rPr>
          <w:bCs/>
          <w:color w:val="auto"/>
        </w:rPr>
        <w:t>i dopalaczy;</w:t>
      </w:r>
    </w:p>
    <w:p w:rsidR="00660D3D" w:rsidRPr="00746AA5" w:rsidRDefault="00072AC7" w:rsidP="003960A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746AA5">
        <w:rPr>
          <w:color w:val="auto"/>
        </w:rPr>
        <w:t>kształtowanie postaw twórczych</w:t>
      </w:r>
      <w:r w:rsidR="00660D3D" w:rsidRPr="00746AA5">
        <w:rPr>
          <w:color w:val="auto"/>
        </w:rPr>
        <w:t>, rozw</w:t>
      </w:r>
      <w:r w:rsidR="00697D54" w:rsidRPr="00746AA5">
        <w:rPr>
          <w:color w:val="auto"/>
        </w:rPr>
        <w:t>ijanie wyobraźni i wrażliwości;</w:t>
      </w:r>
    </w:p>
    <w:p w:rsidR="00165551" w:rsidRPr="00746AA5" w:rsidRDefault="00165551" w:rsidP="003960A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746AA5">
        <w:rPr>
          <w:color w:val="auto"/>
        </w:rPr>
        <w:t>kreowanie wizerunku młodego</w:t>
      </w:r>
      <w:r w:rsidR="00697D54" w:rsidRPr="00746AA5">
        <w:rPr>
          <w:color w:val="auto"/>
        </w:rPr>
        <w:t xml:space="preserve"> człowieka, wolnego od nałogów.</w:t>
      </w:r>
    </w:p>
    <w:p w:rsidR="00697D54" w:rsidRPr="00746AA5" w:rsidRDefault="00697D54" w:rsidP="00746AA5">
      <w:pPr>
        <w:pStyle w:val="Default"/>
        <w:jc w:val="both"/>
        <w:rPr>
          <w:b/>
          <w:bCs/>
        </w:rPr>
      </w:pPr>
    </w:p>
    <w:p w:rsidR="00697D54" w:rsidRPr="00746AA5" w:rsidRDefault="008206C2" w:rsidP="003960AE">
      <w:pPr>
        <w:pStyle w:val="Default"/>
        <w:spacing w:line="360" w:lineRule="auto"/>
        <w:ind w:left="426" w:hanging="426"/>
        <w:jc w:val="both"/>
        <w:rPr>
          <w:bCs/>
          <w:color w:val="auto"/>
        </w:rPr>
      </w:pPr>
      <w:r w:rsidRPr="00746AA5">
        <w:rPr>
          <w:b/>
          <w:color w:val="auto"/>
        </w:rPr>
        <w:t>III</w:t>
      </w:r>
      <w:r w:rsidR="00201DE7" w:rsidRPr="00746AA5">
        <w:rPr>
          <w:b/>
          <w:color w:val="auto"/>
        </w:rPr>
        <w:t>.</w:t>
      </w:r>
      <w:r w:rsidR="00746AA5" w:rsidRPr="00746AA5">
        <w:rPr>
          <w:b/>
          <w:color w:val="auto"/>
        </w:rPr>
        <w:t xml:space="preserve"> </w:t>
      </w:r>
      <w:r w:rsidR="00697D54" w:rsidRPr="00746AA5">
        <w:rPr>
          <w:b/>
          <w:bCs/>
          <w:color w:val="auto"/>
        </w:rPr>
        <w:t xml:space="preserve">Uczestnicy konkursu – </w:t>
      </w:r>
      <w:r w:rsidR="00697D54" w:rsidRPr="00746AA5">
        <w:rPr>
          <w:bCs/>
          <w:color w:val="auto"/>
        </w:rPr>
        <w:t>uczniowie klas I – VIII z terenu gminy Tymbark</w:t>
      </w:r>
      <w:r w:rsidR="00B466FD" w:rsidRPr="00746AA5">
        <w:rPr>
          <w:bCs/>
          <w:color w:val="auto"/>
        </w:rPr>
        <w:t>:</w:t>
      </w:r>
    </w:p>
    <w:p w:rsidR="00697D54" w:rsidRPr="00746AA5" w:rsidRDefault="00697D54" w:rsidP="003960AE">
      <w:pPr>
        <w:pStyle w:val="Default"/>
        <w:spacing w:line="360" w:lineRule="auto"/>
        <w:ind w:left="426"/>
        <w:jc w:val="both"/>
        <w:rPr>
          <w:bCs/>
          <w:color w:val="auto"/>
        </w:rPr>
      </w:pPr>
      <w:r w:rsidRPr="00746AA5">
        <w:rPr>
          <w:b/>
          <w:bCs/>
          <w:color w:val="auto"/>
        </w:rPr>
        <w:t>I ka</w:t>
      </w:r>
      <w:r w:rsidR="0016659A" w:rsidRPr="00746AA5">
        <w:rPr>
          <w:b/>
          <w:bCs/>
          <w:color w:val="auto"/>
        </w:rPr>
        <w:t>tegoria</w:t>
      </w:r>
      <w:r w:rsidR="0016659A" w:rsidRPr="00746AA5">
        <w:rPr>
          <w:bCs/>
          <w:color w:val="auto"/>
        </w:rPr>
        <w:t xml:space="preserve"> – uczniowie klas I – </w:t>
      </w:r>
      <w:r w:rsidR="00700091" w:rsidRPr="00746AA5">
        <w:rPr>
          <w:bCs/>
          <w:color w:val="auto"/>
        </w:rPr>
        <w:t>I</w:t>
      </w:r>
      <w:r w:rsidR="0016659A" w:rsidRPr="00746AA5">
        <w:rPr>
          <w:bCs/>
          <w:color w:val="auto"/>
        </w:rPr>
        <w:t>V</w:t>
      </w:r>
      <w:r w:rsidR="008206C2" w:rsidRPr="00746AA5">
        <w:rPr>
          <w:bCs/>
          <w:color w:val="auto"/>
        </w:rPr>
        <w:t>;</w:t>
      </w:r>
    </w:p>
    <w:p w:rsidR="00201DE7" w:rsidRPr="00746AA5" w:rsidRDefault="0016659A" w:rsidP="003960AE">
      <w:pPr>
        <w:pStyle w:val="Default"/>
        <w:spacing w:line="360" w:lineRule="auto"/>
        <w:ind w:firstLine="426"/>
        <w:jc w:val="both"/>
        <w:rPr>
          <w:bCs/>
        </w:rPr>
      </w:pPr>
      <w:r w:rsidRPr="00746AA5">
        <w:rPr>
          <w:b/>
          <w:bCs/>
        </w:rPr>
        <w:t>II kategoria</w:t>
      </w:r>
      <w:r w:rsidR="00746AA5" w:rsidRPr="00746AA5">
        <w:rPr>
          <w:bCs/>
        </w:rPr>
        <w:t xml:space="preserve"> </w:t>
      </w:r>
      <w:r w:rsidR="00700091" w:rsidRPr="00746AA5">
        <w:rPr>
          <w:bCs/>
        </w:rPr>
        <w:t>- uczniowie klas V</w:t>
      </w:r>
      <w:r w:rsidR="00DD1508" w:rsidRPr="00746AA5">
        <w:rPr>
          <w:bCs/>
        </w:rPr>
        <w:t xml:space="preserve"> – VIII.</w:t>
      </w:r>
    </w:p>
    <w:p w:rsidR="00201DE7" w:rsidRPr="00746AA5" w:rsidRDefault="00201DE7" w:rsidP="003960AE">
      <w:pPr>
        <w:pStyle w:val="Default"/>
        <w:spacing w:line="360" w:lineRule="auto"/>
        <w:jc w:val="both"/>
      </w:pPr>
    </w:p>
    <w:p w:rsidR="00201DE7" w:rsidRPr="00746AA5" w:rsidRDefault="008206C2" w:rsidP="003960AE">
      <w:pPr>
        <w:pStyle w:val="Default"/>
        <w:spacing w:line="360" w:lineRule="auto"/>
        <w:jc w:val="both"/>
      </w:pPr>
      <w:r w:rsidRPr="00746AA5">
        <w:rPr>
          <w:b/>
          <w:bCs/>
        </w:rPr>
        <w:t>I</w:t>
      </w:r>
      <w:r w:rsidR="00201DE7" w:rsidRPr="00746AA5">
        <w:rPr>
          <w:b/>
          <w:bCs/>
        </w:rPr>
        <w:t xml:space="preserve">V. Warunki uczestnictwa </w:t>
      </w:r>
    </w:p>
    <w:p w:rsidR="00201DE7" w:rsidRPr="00746AA5" w:rsidRDefault="00201DE7" w:rsidP="003960AE">
      <w:pPr>
        <w:pStyle w:val="Default"/>
        <w:spacing w:line="360" w:lineRule="auto"/>
        <w:ind w:left="284" w:hanging="284"/>
        <w:jc w:val="both"/>
      </w:pPr>
      <w:r w:rsidRPr="00746AA5">
        <w:t>1. Uczni</w:t>
      </w:r>
      <w:r w:rsidR="008D1C10" w:rsidRPr="00746AA5">
        <w:t>owie z opiekunami</w:t>
      </w:r>
      <w:r w:rsidR="00746AA5" w:rsidRPr="00746AA5">
        <w:t xml:space="preserve"> </w:t>
      </w:r>
      <w:r w:rsidRPr="00746AA5">
        <w:t>prz</w:t>
      </w:r>
      <w:r w:rsidR="004948C0" w:rsidRPr="00746AA5">
        <w:t>ygotowują dowolną formę teatralną</w:t>
      </w:r>
      <w:r w:rsidRPr="00746AA5">
        <w:t xml:space="preserve"> o tematyce </w:t>
      </w:r>
      <w:r w:rsidR="008D0AE7" w:rsidRPr="00746AA5">
        <w:rPr>
          <w:iCs/>
        </w:rPr>
        <w:t xml:space="preserve">dotyczącej uzależnień, </w:t>
      </w:r>
      <w:proofErr w:type="spellStart"/>
      <w:r w:rsidR="008D0AE7" w:rsidRPr="00746AA5">
        <w:rPr>
          <w:iCs/>
        </w:rPr>
        <w:t>cyberprzemocy</w:t>
      </w:r>
      <w:proofErr w:type="spellEnd"/>
      <w:r w:rsidR="00E715DB" w:rsidRPr="00746AA5">
        <w:rPr>
          <w:iCs/>
        </w:rPr>
        <w:t xml:space="preserve"> lub</w:t>
      </w:r>
      <w:r w:rsidR="00746AA5" w:rsidRPr="00746AA5">
        <w:rPr>
          <w:iCs/>
        </w:rPr>
        <w:t xml:space="preserve"> </w:t>
      </w:r>
      <w:r w:rsidR="00E715DB" w:rsidRPr="00746AA5">
        <w:rPr>
          <w:iCs/>
        </w:rPr>
        <w:t>agresji słownej</w:t>
      </w:r>
      <w:r w:rsidRPr="00746AA5">
        <w:t xml:space="preserve">. </w:t>
      </w:r>
    </w:p>
    <w:p w:rsidR="00201DE7" w:rsidRPr="00746AA5" w:rsidRDefault="00201DE7" w:rsidP="003960AE">
      <w:pPr>
        <w:pStyle w:val="Default"/>
        <w:spacing w:line="360" w:lineRule="auto"/>
        <w:ind w:left="284" w:hanging="284"/>
        <w:jc w:val="both"/>
      </w:pPr>
      <w:r w:rsidRPr="00746AA5">
        <w:t>2. Dopuszczalne jest korzystanie z gotowych scenariuszy, bądź też ich adaptacja, przy czym należy podać autora oraz tytuł gotowego/adaptowan</w:t>
      </w:r>
      <w:r w:rsidR="00F821D7" w:rsidRPr="00746AA5">
        <w:t>ego scenariusza.</w:t>
      </w:r>
    </w:p>
    <w:p w:rsidR="00201DE7" w:rsidRPr="00746AA5" w:rsidRDefault="00F821D7" w:rsidP="003960AE">
      <w:pPr>
        <w:pStyle w:val="Default"/>
        <w:spacing w:line="360" w:lineRule="auto"/>
        <w:ind w:left="284" w:hanging="284"/>
        <w:jc w:val="both"/>
        <w:rPr>
          <w:b/>
          <w:bCs/>
          <w:iCs/>
          <w:color w:val="auto"/>
        </w:rPr>
      </w:pPr>
      <w:r w:rsidRPr="00746AA5">
        <w:t>3.</w:t>
      </w:r>
      <w:r w:rsidR="00746AA5" w:rsidRPr="00746AA5">
        <w:t xml:space="preserve"> </w:t>
      </w:r>
      <w:r w:rsidR="00201DE7" w:rsidRPr="00746AA5">
        <w:rPr>
          <w:b/>
          <w:color w:val="auto"/>
        </w:rPr>
        <w:t xml:space="preserve">Przygotowana </w:t>
      </w:r>
      <w:r w:rsidR="004948C0" w:rsidRPr="00746AA5">
        <w:rPr>
          <w:b/>
          <w:color w:val="auto"/>
        </w:rPr>
        <w:t xml:space="preserve">forma teatralna </w:t>
      </w:r>
      <w:r w:rsidR="00201DE7" w:rsidRPr="00746AA5">
        <w:rPr>
          <w:b/>
          <w:bCs/>
          <w:color w:val="auto"/>
        </w:rPr>
        <w:t>powinna promować pozytywne wartości, a nie jedynie skupiać się</w:t>
      </w:r>
      <w:r w:rsidR="00746AA5" w:rsidRPr="00746AA5">
        <w:rPr>
          <w:b/>
          <w:bCs/>
          <w:color w:val="auto"/>
        </w:rPr>
        <w:t xml:space="preserve"> </w:t>
      </w:r>
      <w:r w:rsidR="00201DE7" w:rsidRPr="00746AA5">
        <w:rPr>
          <w:b/>
          <w:bCs/>
          <w:color w:val="auto"/>
        </w:rPr>
        <w:t xml:space="preserve">na pokazaniu złych </w:t>
      </w:r>
      <w:proofErr w:type="spellStart"/>
      <w:r w:rsidR="00201DE7" w:rsidRPr="00746AA5">
        <w:rPr>
          <w:b/>
          <w:bCs/>
          <w:color w:val="auto"/>
        </w:rPr>
        <w:t>zachowań</w:t>
      </w:r>
      <w:proofErr w:type="spellEnd"/>
      <w:r w:rsidR="00201DE7" w:rsidRPr="00746AA5">
        <w:rPr>
          <w:b/>
          <w:bCs/>
          <w:color w:val="auto"/>
        </w:rPr>
        <w:t>.</w:t>
      </w:r>
      <w:r w:rsidR="00746AA5" w:rsidRPr="00746AA5">
        <w:rPr>
          <w:b/>
          <w:bCs/>
          <w:color w:val="auto"/>
        </w:rPr>
        <w:t xml:space="preserve"> </w:t>
      </w:r>
      <w:r w:rsidR="00EB1E18" w:rsidRPr="00746AA5">
        <w:rPr>
          <w:b/>
          <w:bCs/>
          <w:iCs/>
          <w:color w:val="auto"/>
        </w:rPr>
        <w:t>Scenariusze powinny być tak opracowane lub dobrane, aby podane w nich treści budowały optymizm</w:t>
      </w:r>
      <w:r w:rsidR="00746AA5" w:rsidRPr="00746AA5">
        <w:rPr>
          <w:b/>
          <w:bCs/>
          <w:iCs/>
          <w:color w:val="auto"/>
        </w:rPr>
        <w:t xml:space="preserve"> </w:t>
      </w:r>
      <w:r w:rsidR="008963BF" w:rsidRPr="00746AA5">
        <w:rPr>
          <w:b/>
          <w:bCs/>
          <w:iCs/>
          <w:color w:val="auto"/>
        </w:rPr>
        <w:t xml:space="preserve">i </w:t>
      </w:r>
      <w:r w:rsidR="0097178F" w:rsidRPr="00746AA5">
        <w:rPr>
          <w:b/>
          <w:bCs/>
          <w:iCs/>
          <w:color w:val="auto"/>
        </w:rPr>
        <w:t>wiarę</w:t>
      </w:r>
      <w:r w:rsidR="00072AC7" w:rsidRPr="00746AA5">
        <w:rPr>
          <w:b/>
          <w:bCs/>
          <w:iCs/>
          <w:color w:val="auto"/>
        </w:rPr>
        <w:t xml:space="preserve"> </w:t>
      </w:r>
      <w:r w:rsidR="00EB1E18" w:rsidRPr="00746AA5">
        <w:rPr>
          <w:b/>
          <w:bCs/>
          <w:iCs/>
          <w:color w:val="auto"/>
        </w:rPr>
        <w:t>w możliwość</w:t>
      </w:r>
      <w:r w:rsidR="00072AC7" w:rsidRPr="00746AA5">
        <w:rPr>
          <w:b/>
          <w:bCs/>
          <w:iCs/>
          <w:color w:val="auto"/>
        </w:rPr>
        <w:t xml:space="preserve"> </w:t>
      </w:r>
      <w:r w:rsidR="00072AC7" w:rsidRPr="00746AA5">
        <w:rPr>
          <w:b/>
          <w:bCs/>
          <w:iCs/>
          <w:color w:val="auto"/>
        </w:rPr>
        <w:lastRenderedPageBreak/>
        <w:t xml:space="preserve">unikania zagrożeń związanych </w:t>
      </w:r>
      <w:r w:rsidR="00EB1E18" w:rsidRPr="00746AA5">
        <w:rPr>
          <w:b/>
          <w:bCs/>
          <w:iCs/>
          <w:color w:val="auto"/>
        </w:rPr>
        <w:t>z uzależnieniami (nikotynizmem, alkoholizmem, narkomanią), a</w:t>
      </w:r>
      <w:r w:rsidR="00746AA5" w:rsidRPr="00746AA5">
        <w:rPr>
          <w:b/>
          <w:bCs/>
          <w:iCs/>
          <w:color w:val="auto"/>
        </w:rPr>
        <w:t xml:space="preserve"> </w:t>
      </w:r>
      <w:r w:rsidR="00EB1E18" w:rsidRPr="00746AA5">
        <w:rPr>
          <w:b/>
          <w:bCs/>
          <w:iCs/>
          <w:color w:val="auto"/>
        </w:rPr>
        <w:t>także</w:t>
      </w:r>
      <w:r w:rsidR="00746AA5" w:rsidRPr="00746AA5">
        <w:rPr>
          <w:b/>
          <w:bCs/>
          <w:iCs/>
          <w:color w:val="auto"/>
        </w:rPr>
        <w:t xml:space="preserve"> </w:t>
      </w:r>
      <w:proofErr w:type="spellStart"/>
      <w:r w:rsidR="00EB1E18" w:rsidRPr="00746AA5">
        <w:rPr>
          <w:b/>
          <w:bCs/>
          <w:iCs/>
          <w:color w:val="auto"/>
        </w:rPr>
        <w:t>cyberprzemocą</w:t>
      </w:r>
      <w:proofErr w:type="spellEnd"/>
      <w:r w:rsidR="00746AA5" w:rsidRPr="00746AA5">
        <w:rPr>
          <w:b/>
          <w:bCs/>
          <w:iCs/>
          <w:color w:val="auto"/>
        </w:rPr>
        <w:t xml:space="preserve"> </w:t>
      </w:r>
      <w:r w:rsidR="00EB1E18" w:rsidRPr="00746AA5">
        <w:rPr>
          <w:b/>
          <w:bCs/>
          <w:iCs/>
          <w:color w:val="auto"/>
        </w:rPr>
        <w:t xml:space="preserve">lub agresją słowną poprzez świadomy wybór korzystnych </w:t>
      </w:r>
      <w:proofErr w:type="spellStart"/>
      <w:r w:rsidR="00EB1E18" w:rsidRPr="00746AA5">
        <w:rPr>
          <w:b/>
          <w:bCs/>
          <w:iCs/>
          <w:color w:val="auto"/>
        </w:rPr>
        <w:t>zachowań</w:t>
      </w:r>
      <w:proofErr w:type="spellEnd"/>
      <w:r w:rsidR="00EB1E18" w:rsidRPr="00746AA5">
        <w:rPr>
          <w:b/>
          <w:bCs/>
          <w:iCs/>
          <w:color w:val="auto"/>
        </w:rPr>
        <w:t xml:space="preserve">. </w:t>
      </w:r>
    </w:p>
    <w:p w:rsidR="00201DE7" w:rsidRPr="00746AA5" w:rsidRDefault="00201DE7" w:rsidP="003960AE">
      <w:pPr>
        <w:pStyle w:val="Default"/>
        <w:spacing w:line="360" w:lineRule="auto"/>
        <w:jc w:val="both"/>
        <w:rPr>
          <w:b/>
        </w:rPr>
      </w:pPr>
      <w:r w:rsidRPr="00746AA5">
        <w:t xml:space="preserve">4. Czas prezentacji nie może przekroczyć </w:t>
      </w:r>
      <w:r w:rsidRPr="00746AA5">
        <w:rPr>
          <w:b/>
          <w:bCs/>
        </w:rPr>
        <w:t xml:space="preserve">10 </w:t>
      </w:r>
      <w:r w:rsidRPr="00746AA5">
        <w:rPr>
          <w:b/>
        </w:rPr>
        <w:t xml:space="preserve">min. </w:t>
      </w:r>
    </w:p>
    <w:p w:rsidR="00201DE7" w:rsidRPr="00746AA5" w:rsidRDefault="00201DE7" w:rsidP="003960AE">
      <w:pPr>
        <w:pStyle w:val="Default"/>
        <w:spacing w:line="360" w:lineRule="auto"/>
        <w:jc w:val="both"/>
        <w:rPr>
          <w:b/>
        </w:rPr>
      </w:pPr>
      <w:r w:rsidRPr="00746AA5">
        <w:t>5. Grupa teatra</w:t>
      </w:r>
      <w:r w:rsidR="00700091" w:rsidRPr="00746AA5">
        <w:t xml:space="preserve">lna nie może liczyć więcej niż </w:t>
      </w:r>
      <w:r w:rsidR="00FD60FF">
        <w:rPr>
          <w:b/>
        </w:rPr>
        <w:t>8</w:t>
      </w:r>
      <w:r w:rsidRPr="00746AA5">
        <w:rPr>
          <w:b/>
        </w:rPr>
        <w:t xml:space="preserve"> osób. </w:t>
      </w:r>
    </w:p>
    <w:p w:rsidR="00F821D7" w:rsidRPr="00746AA5" w:rsidRDefault="00F821D7" w:rsidP="003960AE">
      <w:pPr>
        <w:pStyle w:val="Default"/>
        <w:spacing w:line="360" w:lineRule="auto"/>
        <w:jc w:val="both"/>
      </w:pPr>
    </w:p>
    <w:p w:rsidR="003078DB" w:rsidRPr="00746AA5" w:rsidRDefault="008206C2" w:rsidP="003960AE">
      <w:pPr>
        <w:pStyle w:val="Default"/>
        <w:spacing w:line="360" w:lineRule="auto"/>
        <w:jc w:val="both"/>
        <w:rPr>
          <w:b/>
        </w:rPr>
      </w:pPr>
      <w:r w:rsidRPr="00746AA5">
        <w:rPr>
          <w:b/>
        </w:rPr>
        <w:t>V</w:t>
      </w:r>
      <w:r w:rsidR="004948C0" w:rsidRPr="00746AA5">
        <w:rPr>
          <w:b/>
        </w:rPr>
        <w:t>. Kryteria oceny zaprezentowanej formy teatralnej</w:t>
      </w:r>
      <w:r w:rsidR="00E27191" w:rsidRPr="00746AA5">
        <w:rPr>
          <w:b/>
        </w:rPr>
        <w:t xml:space="preserve"> przez Komisję Konkursową</w:t>
      </w:r>
      <w:r w:rsidR="00F821D7" w:rsidRPr="00746AA5">
        <w:rPr>
          <w:b/>
        </w:rPr>
        <w:t>:</w:t>
      </w:r>
    </w:p>
    <w:p w:rsidR="008D1C10" w:rsidRPr="00746AA5" w:rsidRDefault="00165551" w:rsidP="003960AE">
      <w:pPr>
        <w:pStyle w:val="Default"/>
        <w:numPr>
          <w:ilvl w:val="0"/>
          <w:numId w:val="7"/>
        </w:numPr>
        <w:spacing w:line="360" w:lineRule="auto"/>
        <w:jc w:val="both"/>
      </w:pPr>
      <w:r w:rsidRPr="00746AA5">
        <w:t xml:space="preserve">Komisja Konkursowa powołana przez organizatora </w:t>
      </w:r>
      <w:r w:rsidR="003078DB" w:rsidRPr="00746AA5">
        <w:t>wyłoni laureatów przeglądu</w:t>
      </w:r>
      <w:r w:rsidR="00746AA5" w:rsidRPr="00746AA5">
        <w:t xml:space="preserve"> </w:t>
      </w:r>
      <w:r w:rsidR="003078DB" w:rsidRPr="00746AA5">
        <w:t>przyznając miejsca od I – III w każdej z kategorii wiekowej.</w:t>
      </w:r>
    </w:p>
    <w:tbl>
      <w:tblPr>
        <w:tblW w:w="140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4479"/>
      </w:tblGrid>
      <w:tr w:rsidR="00F821D7" w:rsidRPr="00746AA5" w:rsidTr="00072AC7">
        <w:trPr>
          <w:trHeight w:val="100"/>
        </w:trPr>
        <w:tc>
          <w:tcPr>
            <w:tcW w:w="9606" w:type="dxa"/>
          </w:tcPr>
          <w:p w:rsidR="003078DB" w:rsidRPr="00746AA5" w:rsidRDefault="003078DB" w:rsidP="003960AE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 w:rsidRPr="00746AA5">
              <w:t>Komisja</w:t>
            </w:r>
            <w:r w:rsidR="008D1C10" w:rsidRPr="00746AA5">
              <w:t xml:space="preserve"> Konkursowa</w:t>
            </w:r>
            <w:r w:rsidR="00746AA5" w:rsidRPr="00746AA5">
              <w:t xml:space="preserve"> </w:t>
            </w:r>
            <w:r w:rsidR="008D0AE7" w:rsidRPr="00746AA5">
              <w:t xml:space="preserve">będzie oceniać punktowo z </w:t>
            </w:r>
            <w:r w:rsidRPr="00746AA5">
              <w:t>uwzględni</w:t>
            </w:r>
            <w:r w:rsidR="008D0AE7" w:rsidRPr="00746AA5">
              <w:t>eniem następujących kryteriów</w:t>
            </w:r>
            <w:r w:rsidRPr="00746AA5">
              <w:t>:</w:t>
            </w:r>
          </w:p>
          <w:p w:rsidR="00F821D7" w:rsidRPr="00746AA5" w:rsidRDefault="00F821D7" w:rsidP="003960AE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r w:rsidRPr="00746AA5">
              <w:t>wa</w:t>
            </w:r>
            <w:r w:rsidR="004948C0" w:rsidRPr="00746AA5">
              <w:t>lory profilaktyczne zaprezentowanej formy teatralnej</w:t>
            </w:r>
            <w:r w:rsidR="00860341" w:rsidRPr="00746AA5">
              <w:t xml:space="preserve"> - </w:t>
            </w:r>
            <w:r w:rsidRPr="00746AA5">
              <w:t xml:space="preserve">0 – 6 </w:t>
            </w:r>
            <w:r w:rsidR="00860341" w:rsidRPr="00746AA5">
              <w:t>pkt.</w:t>
            </w:r>
            <w:r w:rsidR="0016659A" w:rsidRPr="00746AA5">
              <w:t>;</w:t>
            </w:r>
          </w:p>
          <w:p w:rsidR="0016659A" w:rsidRPr="00746AA5" w:rsidRDefault="00F821D7" w:rsidP="003960AE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r w:rsidRPr="00746AA5">
              <w:t>zgodność treści z zakresem tematycznym regu</w:t>
            </w:r>
            <w:r w:rsidR="00860341" w:rsidRPr="00746AA5">
              <w:t>laminu</w:t>
            </w:r>
            <w:r w:rsidR="00746AA5" w:rsidRPr="00746AA5">
              <w:t xml:space="preserve"> </w:t>
            </w:r>
            <w:r w:rsidR="00860341" w:rsidRPr="00746AA5">
              <w:t>- 0 – 3 pkt.</w:t>
            </w:r>
            <w:r w:rsidR="0016659A" w:rsidRPr="00746AA5">
              <w:t>;</w:t>
            </w:r>
          </w:p>
          <w:p w:rsidR="00860341" w:rsidRPr="00746AA5" w:rsidRDefault="00860341" w:rsidP="003960AE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</w:pPr>
            <w:r w:rsidRPr="00746AA5">
              <w:t>walory artystyczne (muzyka, zespołowa gra aktorska, umiejętność wykorzystania</w:t>
            </w:r>
            <w:r w:rsidR="00746AA5">
              <w:t xml:space="preserve"> </w:t>
            </w:r>
            <w:r w:rsidRPr="00746AA5">
              <w:t xml:space="preserve">takich </w:t>
            </w:r>
            <w:r w:rsidR="0016659A" w:rsidRPr="00746AA5">
              <w:t>ś</w:t>
            </w:r>
            <w:r w:rsidRPr="00746AA5">
              <w:t>rodków</w:t>
            </w:r>
            <w:r w:rsidR="0016659A" w:rsidRPr="00746AA5">
              <w:t xml:space="preserve"> </w:t>
            </w:r>
            <w:r w:rsidRPr="00746AA5">
              <w:t>jak: śpi</w:t>
            </w:r>
            <w:r w:rsidR="0016659A" w:rsidRPr="00746AA5">
              <w:t xml:space="preserve">ew, ruch sceniczny, pantomima, </w:t>
            </w:r>
            <w:r w:rsidRPr="00746AA5">
              <w:t>taniec) - 0 – 6 pkt.</w:t>
            </w:r>
            <w:r w:rsidR="0016659A" w:rsidRPr="00746AA5">
              <w:t>;</w:t>
            </w:r>
          </w:p>
          <w:p w:rsidR="00F821D7" w:rsidRDefault="00860341" w:rsidP="00FD60FF">
            <w:pPr>
              <w:pStyle w:val="Default"/>
              <w:numPr>
                <w:ilvl w:val="0"/>
                <w:numId w:val="8"/>
              </w:numPr>
              <w:spacing w:line="360" w:lineRule="auto"/>
              <w:ind w:right="-4101"/>
              <w:jc w:val="both"/>
            </w:pPr>
            <w:r w:rsidRPr="00746AA5">
              <w:t>atrakcyjność scenografii - 0 – 3 pkt.</w:t>
            </w:r>
            <w:r w:rsidR="0016659A" w:rsidRPr="00746AA5">
              <w:t>;</w:t>
            </w:r>
          </w:p>
          <w:p w:rsidR="009B45A4" w:rsidRPr="00746AA5" w:rsidRDefault="009B45A4" w:rsidP="009B45A4">
            <w:pPr>
              <w:pStyle w:val="Default"/>
              <w:numPr>
                <w:ilvl w:val="0"/>
                <w:numId w:val="8"/>
              </w:numPr>
              <w:spacing w:line="360" w:lineRule="auto"/>
              <w:ind w:right="-4101"/>
              <w:jc w:val="both"/>
            </w:pPr>
            <w:r>
              <w:t>pochodzenie scenariusza (własny – 3 pkt., adaptowany - 2 pkt., gotowy – 1pkt.)</w:t>
            </w:r>
          </w:p>
        </w:tc>
        <w:tc>
          <w:tcPr>
            <w:tcW w:w="4479" w:type="dxa"/>
          </w:tcPr>
          <w:p w:rsidR="00F821D7" w:rsidRPr="00746AA5" w:rsidRDefault="00F821D7" w:rsidP="003960AE">
            <w:pPr>
              <w:pStyle w:val="Default"/>
              <w:spacing w:line="360" w:lineRule="auto"/>
              <w:jc w:val="both"/>
            </w:pPr>
          </w:p>
          <w:p w:rsidR="00F821D7" w:rsidRPr="00746AA5" w:rsidRDefault="00F821D7" w:rsidP="003960AE">
            <w:pPr>
              <w:pStyle w:val="Default"/>
              <w:spacing w:line="360" w:lineRule="auto"/>
              <w:jc w:val="both"/>
            </w:pPr>
          </w:p>
          <w:p w:rsidR="00F821D7" w:rsidRPr="00746AA5" w:rsidRDefault="00F821D7" w:rsidP="003960AE">
            <w:pPr>
              <w:pStyle w:val="Default"/>
              <w:spacing w:line="360" w:lineRule="auto"/>
              <w:ind w:left="3443"/>
              <w:jc w:val="both"/>
            </w:pPr>
          </w:p>
        </w:tc>
      </w:tr>
      <w:tr w:rsidR="00F821D7" w:rsidRPr="00746AA5" w:rsidTr="00072AC7">
        <w:trPr>
          <w:trHeight w:val="100"/>
        </w:trPr>
        <w:tc>
          <w:tcPr>
            <w:tcW w:w="9606" w:type="dxa"/>
          </w:tcPr>
          <w:p w:rsidR="008D1C10" w:rsidRDefault="00746AA5" w:rsidP="003960AE">
            <w:pPr>
              <w:pStyle w:val="Default"/>
              <w:spacing w:line="360" w:lineRule="auto"/>
              <w:jc w:val="both"/>
              <w:rPr>
                <w:b/>
              </w:rPr>
            </w:pPr>
            <w:r w:rsidRPr="00746AA5">
              <w:t xml:space="preserve">      </w:t>
            </w:r>
            <w:r w:rsidR="008D1C10" w:rsidRPr="00746AA5">
              <w:rPr>
                <w:b/>
              </w:rPr>
              <w:t>r</w:t>
            </w:r>
            <w:r w:rsidR="00165551" w:rsidRPr="00746AA5">
              <w:rPr>
                <w:b/>
              </w:rPr>
              <w:t>azem</w:t>
            </w:r>
            <w:r w:rsidRPr="00746AA5">
              <w:rPr>
                <w:b/>
              </w:rPr>
              <w:t xml:space="preserve"> </w:t>
            </w:r>
            <w:r w:rsidR="009B45A4">
              <w:rPr>
                <w:b/>
              </w:rPr>
              <w:t>- maksymalnie 21</w:t>
            </w:r>
            <w:r w:rsidR="00165551" w:rsidRPr="00746AA5">
              <w:rPr>
                <w:b/>
              </w:rPr>
              <w:t xml:space="preserve"> pkt.</w:t>
            </w:r>
          </w:p>
          <w:p w:rsidR="00FD60FF" w:rsidRPr="00746AA5" w:rsidRDefault="00FD60FF" w:rsidP="003960AE">
            <w:pPr>
              <w:pStyle w:val="Default"/>
              <w:spacing w:line="360" w:lineRule="auto"/>
              <w:jc w:val="both"/>
              <w:rPr>
                <w:b/>
              </w:rPr>
            </w:pPr>
          </w:p>
          <w:p w:rsidR="008D1C10" w:rsidRPr="00746AA5" w:rsidRDefault="00FD60FF" w:rsidP="003960AE">
            <w:pPr>
              <w:pStyle w:val="Default"/>
              <w:numPr>
                <w:ilvl w:val="0"/>
                <w:numId w:val="7"/>
              </w:numPr>
              <w:spacing w:line="360" w:lineRule="auto"/>
              <w:jc w:val="both"/>
            </w:pPr>
            <w:r>
              <w:t>Zwycięska grupa w danej kategorii otrzyma dyplom</w:t>
            </w:r>
            <w:r w:rsidR="008D1C10" w:rsidRPr="00746AA5">
              <w:t xml:space="preserve"> oraz nagrody rzeczowe.</w:t>
            </w:r>
          </w:p>
        </w:tc>
        <w:tc>
          <w:tcPr>
            <w:tcW w:w="4479" w:type="dxa"/>
          </w:tcPr>
          <w:p w:rsidR="00F821D7" w:rsidRPr="00746AA5" w:rsidRDefault="00F821D7" w:rsidP="003960AE">
            <w:pPr>
              <w:pStyle w:val="Default"/>
              <w:spacing w:line="360" w:lineRule="auto"/>
              <w:jc w:val="both"/>
            </w:pPr>
          </w:p>
        </w:tc>
      </w:tr>
    </w:tbl>
    <w:p w:rsidR="00F821D7" w:rsidRPr="00746AA5" w:rsidRDefault="00F821D7" w:rsidP="003960AE">
      <w:pPr>
        <w:pStyle w:val="Default"/>
        <w:spacing w:line="360" w:lineRule="auto"/>
        <w:jc w:val="both"/>
      </w:pPr>
    </w:p>
    <w:p w:rsidR="0062672A" w:rsidRPr="00746AA5" w:rsidRDefault="0062672A" w:rsidP="003960AE">
      <w:pPr>
        <w:pStyle w:val="Default"/>
        <w:spacing w:line="360" w:lineRule="auto"/>
        <w:jc w:val="both"/>
        <w:rPr>
          <w:b/>
          <w:bCs/>
        </w:rPr>
      </w:pPr>
      <w:r w:rsidRPr="00746AA5">
        <w:rPr>
          <w:b/>
          <w:bCs/>
        </w:rPr>
        <w:t xml:space="preserve">VII. Etapy konkursu </w:t>
      </w:r>
    </w:p>
    <w:p w:rsidR="0062672A" w:rsidRPr="00746AA5" w:rsidRDefault="0062672A" w:rsidP="003960AE">
      <w:pPr>
        <w:pStyle w:val="Default"/>
        <w:numPr>
          <w:ilvl w:val="0"/>
          <w:numId w:val="6"/>
        </w:numPr>
        <w:spacing w:line="360" w:lineRule="auto"/>
        <w:jc w:val="both"/>
      </w:pPr>
      <w:r w:rsidRPr="00746AA5">
        <w:t>Etap szkolny - w każdej szkole następuje wyłonienie jednej najlepszej formy teatralnej</w:t>
      </w:r>
      <w:r w:rsidR="00746AA5" w:rsidRPr="00746AA5">
        <w:t xml:space="preserve">      </w:t>
      </w:r>
      <w:r w:rsidRPr="00746AA5">
        <w:t>w danej kategorii wiekowej;</w:t>
      </w:r>
    </w:p>
    <w:p w:rsidR="0097178F" w:rsidRPr="00746AA5" w:rsidRDefault="00B466FD" w:rsidP="003960AE">
      <w:pPr>
        <w:pStyle w:val="Default"/>
        <w:numPr>
          <w:ilvl w:val="0"/>
          <w:numId w:val="6"/>
        </w:numPr>
        <w:spacing w:line="360" w:lineRule="auto"/>
        <w:jc w:val="both"/>
      </w:pPr>
      <w:r w:rsidRPr="00746AA5">
        <w:t>Do etapu gminnego k</w:t>
      </w:r>
      <w:r w:rsidR="00E27191" w:rsidRPr="00746AA5">
        <w:t xml:space="preserve">ażda szkoła może zgłosić maksymalnie 2 grupy uczniów </w:t>
      </w:r>
      <w:r w:rsidR="00E27191" w:rsidRPr="00746AA5">
        <w:rPr>
          <w:u w:val="single"/>
        </w:rPr>
        <w:t>po jednej</w:t>
      </w:r>
      <w:r w:rsidR="00E27191" w:rsidRPr="00746AA5">
        <w:t xml:space="preserve"> z każdej kategorii</w:t>
      </w:r>
      <w:r w:rsidRPr="00746AA5">
        <w:t xml:space="preserve"> wiekowej</w:t>
      </w:r>
      <w:r w:rsidR="002E0180" w:rsidRPr="00746AA5">
        <w:t>.</w:t>
      </w:r>
    </w:p>
    <w:p w:rsidR="004948C0" w:rsidRPr="00746AA5" w:rsidRDefault="00E27191" w:rsidP="003960AE">
      <w:pPr>
        <w:pStyle w:val="Default"/>
        <w:spacing w:line="360" w:lineRule="auto"/>
        <w:ind w:left="426" w:hanging="426"/>
        <w:jc w:val="both"/>
        <w:rPr>
          <w:color w:val="FF0000"/>
        </w:rPr>
      </w:pPr>
      <w:r w:rsidRPr="00746AA5">
        <w:rPr>
          <w:b/>
        </w:rPr>
        <w:t>VIII.</w:t>
      </w:r>
      <w:r w:rsidR="00746AA5" w:rsidRPr="00746AA5">
        <w:t xml:space="preserve"> </w:t>
      </w:r>
    </w:p>
    <w:p w:rsidR="004948C0" w:rsidRPr="00746AA5" w:rsidRDefault="004948C0" w:rsidP="003960AE">
      <w:pPr>
        <w:pStyle w:val="Default"/>
        <w:numPr>
          <w:ilvl w:val="0"/>
          <w:numId w:val="18"/>
        </w:numPr>
        <w:spacing w:line="360" w:lineRule="auto"/>
        <w:jc w:val="both"/>
      </w:pPr>
      <w:r w:rsidRPr="00746AA5">
        <w:t>Kartę zgłoszenia należy wypełnić oddzielnie dla każdej kategorii wiekowej.</w:t>
      </w:r>
    </w:p>
    <w:p w:rsidR="00E27191" w:rsidRPr="00746AA5" w:rsidRDefault="002E0180" w:rsidP="003960AE">
      <w:pPr>
        <w:pStyle w:val="Default"/>
        <w:numPr>
          <w:ilvl w:val="0"/>
          <w:numId w:val="18"/>
        </w:numPr>
        <w:spacing w:line="360" w:lineRule="auto"/>
        <w:jc w:val="both"/>
      </w:pPr>
      <w:r w:rsidRPr="00746AA5">
        <w:rPr>
          <w:b/>
          <w:color w:val="auto"/>
        </w:rPr>
        <w:t xml:space="preserve">Zgłoszenia </w:t>
      </w:r>
      <w:r w:rsidR="004948C0" w:rsidRPr="00746AA5">
        <w:rPr>
          <w:b/>
          <w:color w:val="auto"/>
        </w:rPr>
        <w:t xml:space="preserve">oraz zgody </w:t>
      </w:r>
      <w:r w:rsidR="00AD6017" w:rsidRPr="00746AA5">
        <w:rPr>
          <w:b/>
          <w:color w:val="auto"/>
        </w:rPr>
        <w:t xml:space="preserve">należy </w:t>
      </w:r>
      <w:r w:rsidRPr="00746AA5">
        <w:rPr>
          <w:b/>
          <w:color w:val="auto"/>
        </w:rPr>
        <w:t>przesłać</w:t>
      </w:r>
      <w:r w:rsidR="00746AA5" w:rsidRPr="00746AA5">
        <w:rPr>
          <w:b/>
          <w:color w:val="auto"/>
        </w:rPr>
        <w:t xml:space="preserve"> </w:t>
      </w:r>
      <w:r w:rsidRPr="00746AA5">
        <w:rPr>
          <w:b/>
          <w:color w:val="auto"/>
        </w:rPr>
        <w:t>do</w:t>
      </w:r>
      <w:r w:rsidR="00F24510" w:rsidRPr="00746AA5">
        <w:rPr>
          <w:b/>
          <w:color w:val="auto"/>
        </w:rPr>
        <w:t xml:space="preserve"> </w:t>
      </w:r>
      <w:r w:rsidR="00F24510" w:rsidRPr="00746AA5">
        <w:rPr>
          <w:b/>
          <w:color w:val="000000" w:themeColor="text1"/>
        </w:rPr>
        <w:t>5.04.2023r.</w:t>
      </w:r>
      <w:r w:rsidR="00746AA5" w:rsidRPr="00746AA5">
        <w:rPr>
          <w:b/>
          <w:color w:val="000000" w:themeColor="text1"/>
        </w:rPr>
        <w:t xml:space="preserve"> </w:t>
      </w:r>
      <w:r w:rsidRPr="00746AA5">
        <w:rPr>
          <w:b/>
          <w:color w:val="auto"/>
        </w:rPr>
        <w:t xml:space="preserve">na </w:t>
      </w:r>
      <w:r w:rsidR="0062672A" w:rsidRPr="00746AA5">
        <w:rPr>
          <w:b/>
          <w:bCs/>
          <w:color w:val="auto"/>
        </w:rPr>
        <w:t>adres</w:t>
      </w:r>
      <w:r w:rsidR="0062672A" w:rsidRPr="00746AA5">
        <w:rPr>
          <w:b/>
          <w:color w:val="auto"/>
        </w:rPr>
        <w:t>:</w:t>
      </w:r>
      <w:r w:rsidR="00E27191" w:rsidRPr="00746AA5">
        <w:rPr>
          <w:b/>
          <w:color w:val="auto"/>
        </w:rPr>
        <w:t xml:space="preserve"> Szko</w:t>
      </w:r>
      <w:r w:rsidR="00AD6017" w:rsidRPr="00746AA5">
        <w:rPr>
          <w:b/>
          <w:color w:val="auto"/>
        </w:rPr>
        <w:t>ła Podstawowa im. T. Kościuszki</w:t>
      </w:r>
      <w:r w:rsidR="00816147" w:rsidRPr="00746AA5">
        <w:rPr>
          <w:b/>
          <w:color w:val="auto"/>
        </w:rPr>
        <w:t xml:space="preserve"> </w:t>
      </w:r>
      <w:r w:rsidR="00E27191" w:rsidRPr="00746AA5">
        <w:rPr>
          <w:b/>
          <w:color w:val="auto"/>
        </w:rPr>
        <w:t xml:space="preserve">w Zawadce lub </w:t>
      </w:r>
      <w:hyperlink r:id="rId9" w:history="1">
        <w:r w:rsidR="00E27191" w:rsidRPr="00746AA5">
          <w:rPr>
            <w:rStyle w:val="Hipercze"/>
            <w:b/>
            <w:color w:val="auto"/>
          </w:rPr>
          <w:t>spzawadka@o2.pl</w:t>
        </w:r>
      </w:hyperlink>
      <w:r w:rsidR="00746AA5" w:rsidRPr="00746AA5">
        <w:rPr>
          <w:color w:val="auto"/>
        </w:rPr>
        <w:t xml:space="preserve"> </w:t>
      </w:r>
    </w:p>
    <w:p w:rsidR="00B0343B" w:rsidRPr="00746AA5" w:rsidRDefault="00B0343B" w:rsidP="003960AE">
      <w:pPr>
        <w:pStyle w:val="Default"/>
        <w:tabs>
          <w:tab w:val="left" w:pos="6599"/>
        </w:tabs>
        <w:spacing w:line="360" w:lineRule="auto"/>
        <w:jc w:val="both"/>
      </w:pPr>
    </w:p>
    <w:p w:rsidR="00B0343B" w:rsidRPr="00746AA5" w:rsidRDefault="00B0343B" w:rsidP="003960AE">
      <w:pPr>
        <w:pStyle w:val="Default"/>
        <w:tabs>
          <w:tab w:val="left" w:pos="6599"/>
        </w:tabs>
        <w:spacing w:line="360" w:lineRule="auto"/>
        <w:jc w:val="both"/>
      </w:pPr>
    </w:p>
    <w:p w:rsidR="00746AA5" w:rsidRDefault="00746AA5" w:rsidP="00746A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45A4" w:rsidRDefault="009B45A4" w:rsidP="009B4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3C7C" w:rsidRPr="009B45A4" w:rsidRDefault="00983C7C" w:rsidP="009B4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5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Karta zgłoszenia</w:t>
      </w:r>
    </w:p>
    <w:p w:rsidR="00072AC7" w:rsidRDefault="00072AC7" w:rsidP="00746AA5">
      <w:pPr>
        <w:pStyle w:val="Default"/>
        <w:jc w:val="center"/>
        <w:rPr>
          <w:b/>
          <w:bCs/>
          <w:i/>
          <w:iCs/>
        </w:rPr>
      </w:pPr>
      <w:r w:rsidRPr="00746AA5">
        <w:rPr>
          <w:b/>
          <w:bCs/>
          <w:i/>
          <w:iCs/>
        </w:rPr>
        <w:t xml:space="preserve"> I</w:t>
      </w:r>
      <w:r w:rsidR="00F24510" w:rsidRPr="00746AA5">
        <w:rPr>
          <w:b/>
          <w:bCs/>
          <w:i/>
          <w:iCs/>
        </w:rPr>
        <w:t xml:space="preserve">I </w:t>
      </w:r>
      <w:r w:rsidRPr="00746AA5">
        <w:rPr>
          <w:b/>
          <w:bCs/>
          <w:i/>
          <w:iCs/>
        </w:rPr>
        <w:t>GMINNY</w:t>
      </w:r>
      <w:r w:rsidR="00746AA5" w:rsidRPr="00746AA5">
        <w:rPr>
          <w:b/>
          <w:bCs/>
          <w:i/>
          <w:iCs/>
        </w:rPr>
        <w:t xml:space="preserve"> </w:t>
      </w:r>
      <w:r w:rsidRPr="00746AA5">
        <w:rPr>
          <w:b/>
          <w:bCs/>
          <w:i/>
          <w:iCs/>
        </w:rPr>
        <w:t>PROFILAKTYCZNY</w:t>
      </w:r>
      <w:r w:rsidR="00746AA5" w:rsidRPr="00746AA5">
        <w:rPr>
          <w:b/>
          <w:bCs/>
          <w:i/>
          <w:iCs/>
        </w:rPr>
        <w:t xml:space="preserve"> </w:t>
      </w:r>
      <w:r w:rsidRPr="00746AA5">
        <w:rPr>
          <w:b/>
          <w:bCs/>
          <w:i/>
          <w:iCs/>
        </w:rPr>
        <w:t>PRZEGLĄD MAŁYCH FORM TEATRALNYCH</w:t>
      </w:r>
    </w:p>
    <w:p w:rsidR="003960AE" w:rsidRPr="00746AA5" w:rsidRDefault="003960AE" w:rsidP="00746AA5">
      <w:pPr>
        <w:pStyle w:val="Default"/>
        <w:jc w:val="center"/>
      </w:pPr>
    </w:p>
    <w:p w:rsidR="00983C7C" w:rsidRPr="00746AA5" w:rsidRDefault="00072AC7" w:rsidP="0074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6147" w:rsidRPr="00234428">
        <w:rPr>
          <w:rFonts w:ascii="Times New Roman" w:hAnsi="Times New Roman" w:cs="Times New Roman"/>
          <w:b/>
          <w:color w:val="000000"/>
          <w:sz w:val="24"/>
          <w:szCs w:val="24"/>
        </w:rPr>
        <w:t>1. Nazwa szkoły:</w:t>
      </w:r>
      <w:r w:rsidR="00816147"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color w:val="000000"/>
          <w:sz w:val="24"/>
          <w:szCs w:val="24"/>
        </w:rPr>
        <w:t>….......</w:t>
      </w:r>
      <w:r w:rsidR="00983C7C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</w:t>
      </w:r>
      <w:r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  <w:r w:rsidR="00816147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</w:p>
    <w:p w:rsidR="00983C7C" w:rsidRPr="00746AA5" w:rsidRDefault="00983C7C" w:rsidP="0074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428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B466FD" w:rsidRPr="00234428">
        <w:rPr>
          <w:rFonts w:ascii="Times New Roman" w:hAnsi="Times New Roman" w:cs="Times New Roman"/>
          <w:b/>
          <w:sz w:val="24"/>
          <w:szCs w:val="24"/>
        </w:rPr>
        <w:t>Nazwa grupy</w:t>
      </w:r>
      <w:r w:rsidR="00816147" w:rsidRPr="00746AA5">
        <w:rPr>
          <w:rFonts w:ascii="Times New Roman" w:hAnsi="Times New Roman" w:cs="Times New Roman"/>
          <w:sz w:val="24"/>
          <w:szCs w:val="24"/>
        </w:rPr>
        <w:t>:</w:t>
      </w:r>
      <w:r w:rsidR="00746AA5" w:rsidRPr="00746AA5">
        <w:rPr>
          <w:rFonts w:ascii="Times New Roman" w:hAnsi="Times New Roman" w:cs="Times New Roman"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  <w:r w:rsidR="00072AC7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</w:t>
      </w:r>
      <w:r w:rsidR="00746AA5"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:rsidR="001D17DC" w:rsidRPr="00234428" w:rsidRDefault="001D17DC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4428">
        <w:rPr>
          <w:rFonts w:ascii="Times New Roman" w:hAnsi="Times New Roman" w:cs="Times New Roman"/>
          <w:b/>
          <w:color w:val="000000"/>
          <w:sz w:val="24"/>
          <w:szCs w:val="24"/>
        </w:rPr>
        <w:t>3. Imiona i nazwiska uczestników:</w:t>
      </w:r>
    </w:p>
    <w:p w:rsidR="001D17DC" w:rsidRPr="00746AA5" w:rsidRDefault="00746AA5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7DC" w:rsidRPr="00746AA5">
        <w:rPr>
          <w:rFonts w:ascii="Times New Roman" w:hAnsi="Times New Roman" w:cs="Times New Roman"/>
          <w:color w:val="000000"/>
          <w:sz w:val="24"/>
          <w:szCs w:val="24"/>
        </w:rPr>
        <w:t>1) ………………………………………………….</w:t>
      </w:r>
    </w:p>
    <w:p w:rsidR="001D17DC" w:rsidRPr="00746AA5" w:rsidRDefault="00746AA5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7DC" w:rsidRPr="00746AA5">
        <w:rPr>
          <w:rFonts w:ascii="Times New Roman" w:hAnsi="Times New Roman" w:cs="Times New Roman"/>
          <w:color w:val="000000"/>
          <w:sz w:val="24"/>
          <w:szCs w:val="24"/>
        </w:rPr>
        <w:t>2) …………………………………………………..</w:t>
      </w:r>
    </w:p>
    <w:p w:rsidR="001D17DC" w:rsidRPr="00746AA5" w:rsidRDefault="00746AA5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7DC" w:rsidRPr="00746AA5">
        <w:rPr>
          <w:rFonts w:ascii="Times New Roman" w:hAnsi="Times New Roman" w:cs="Times New Roman"/>
          <w:color w:val="000000"/>
          <w:sz w:val="24"/>
          <w:szCs w:val="24"/>
        </w:rPr>
        <w:t>3) …………………………………………………..</w:t>
      </w:r>
    </w:p>
    <w:p w:rsidR="001D17DC" w:rsidRPr="00746AA5" w:rsidRDefault="00746AA5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7DC" w:rsidRPr="00746AA5">
        <w:rPr>
          <w:rFonts w:ascii="Times New Roman" w:hAnsi="Times New Roman" w:cs="Times New Roman"/>
          <w:color w:val="000000"/>
          <w:sz w:val="24"/>
          <w:szCs w:val="24"/>
        </w:rPr>
        <w:t>4) …………………………………………………..</w:t>
      </w:r>
    </w:p>
    <w:p w:rsidR="001D17DC" w:rsidRPr="00746AA5" w:rsidRDefault="00746AA5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7DC" w:rsidRPr="00746AA5">
        <w:rPr>
          <w:rFonts w:ascii="Times New Roman" w:hAnsi="Times New Roman" w:cs="Times New Roman"/>
          <w:color w:val="000000"/>
          <w:sz w:val="24"/>
          <w:szCs w:val="24"/>
        </w:rPr>
        <w:t>5) …………………………………………………..</w:t>
      </w:r>
    </w:p>
    <w:p w:rsidR="00700091" w:rsidRPr="00746AA5" w:rsidRDefault="00746AA5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D17DC" w:rsidRPr="00746AA5">
        <w:rPr>
          <w:rFonts w:ascii="Times New Roman" w:hAnsi="Times New Roman" w:cs="Times New Roman"/>
          <w:color w:val="000000"/>
          <w:sz w:val="24"/>
          <w:szCs w:val="24"/>
        </w:rPr>
        <w:t>6) …………………………………………………..</w:t>
      </w:r>
    </w:p>
    <w:p w:rsidR="00746AA5" w:rsidRDefault="00746AA5" w:rsidP="00FD60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2442" w:rsidRPr="00746A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00091" w:rsidRPr="00746AA5">
        <w:rPr>
          <w:rFonts w:ascii="Times New Roman" w:hAnsi="Times New Roman" w:cs="Times New Roman"/>
          <w:color w:val="000000"/>
          <w:sz w:val="24"/>
          <w:szCs w:val="24"/>
        </w:rPr>
        <w:t>) …………………………………………………..</w:t>
      </w: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2442" w:rsidRPr="00746A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2442" w:rsidRPr="00746AA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0091" w:rsidRPr="00746AA5">
        <w:rPr>
          <w:rFonts w:ascii="Times New Roman" w:hAnsi="Times New Roman" w:cs="Times New Roman"/>
          <w:color w:val="000000"/>
          <w:sz w:val="24"/>
          <w:szCs w:val="24"/>
        </w:rPr>
        <w:t>) …………………………………………………..</w:t>
      </w: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960AE" w:rsidRDefault="003960AE" w:rsidP="0074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428">
        <w:rPr>
          <w:rFonts w:ascii="Times New Roman" w:hAnsi="Times New Roman" w:cs="Times New Roman"/>
          <w:b/>
          <w:color w:val="000000"/>
          <w:sz w:val="24"/>
          <w:szCs w:val="24"/>
        </w:rPr>
        <w:t>4.Kategoria</w:t>
      </w:r>
      <w:r w:rsidRPr="00FD60F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46AA5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…........................................................................................................................</w:t>
      </w:r>
      <w:r w:rsidR="00234428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:rsidR="00983C7C" w:rsidRDefault="008D0AE7" w:rsidP="0074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42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16147" w:rsidRPr="00234428">
        <w:rPr>
          <w:rFonts w:ascii="Times New Roman" w:hAnsi="Times New Roman" w:cs="Times New Roman"/>
          <w:b/>
          <w:color w:val="000000"/>
          <w:sz w:val="24"/>
          <w:szCs w:val="24"/>
        </w:rPr>
        <w:t>.Tytuł formy:</w:t>
      </w:r>
      <w:r w:rsidR="00983C7C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  <w:r w:rsidR="00072AC7" w:rsidRPr="00746AA5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="00816147" w:rsidRPr="00746AA5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3960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45A4" w:rsidRPr="009B45A4" w:rsidRDefault="009B45A4" w:rsidP="009B45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4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6.Rodzaj scenariusza: </w:t>
      </w:r>
      <w:r>
        <w:rPr>
          <w:rStyle w:val="Odwoanieprzypisudolnego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</w:p>
    <w:p w:rsidR="009B45A4" w:rsidRPr="009B45A4" w:rsidRDefault="009B45A4" w:rsidP="009B45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5A4">
        <w:rPr>
          <w:rFonts w:ascii="Times New Roman" w:hAnsi="Times New Roman" w:cs="Times New Roman"/>
          <w:color w:val="000000"/>
          <w:sz w:val="24"/>
          <w:szCs w:val="24"/>
        </w:rPr>
        <w:t>1) własny</w:t>
      </w:r>
    </w:p>
    <w:p w:rsidR="009B45A4" w:rsidRPr="009B45A4" w:rsidRDefault="009B45A4" w:rsidP="009B45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45A4">
        <w:rPr>
          <w:rFonts w:ascii="Times New Roman" w:hAnsi="Times New Roman" w:cs="Times New Roman"/>
          <w:color w:val="000000"/>
          <w:sz w:val="24"/>
          <w:szCs w:val="24"/>
        </w:rPr>
        <w:t>2) adaptowany............................................................................................................................</w:t>
      </w:r>
      <w:r w:rsidRPr="009B45A4">
        <w:rPr>
          <w:rFonts w:ascii="Times New Roman" w:hAnsi="Times New Roman" w:cs="Times New Roman"/>
          <w:color w:val="000000"/>
          <w:sz w:val="24"/>
          <w:szCs w:val="24"/>
        </w:rPr>
        <w:br/>
        <w:t>3) gotowy.....................................................................................................................................</w:t>
      </w:r>
    </w:p>
    <w:p w:rsidR="00983C7C" w:rsidRPr="00746AA5" w:rsidRDefault="00FD60FF" w:rsidP="0074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8D0AE7" w:rsidRPr="00234428">
        <w:rPr>
          <w:rFonts w:ascii="Times New Roman" w:hAnsi="Times New Roman" w:cs="Times New Roman"/>
          <w:b/>
          <w:color w:val="000000"/>
          <w:sz w:val="24"/>
          <w:szCs w:val="24"/>
        </w:rPr>
        <w:t>.Czas trwania inscenizacji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83C7C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  <w:r w:rsidR="00816147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</w:t>
      </w:r>
    </w:p>
    <w:p w:rsidR="00983C7C" w:rsidRPr="00746AA5" w:rsidRDefault="00FD60FF" w:rsidP="0074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83C7C" w:rsidRPr="00234428">
        <w:rPr>
          <w:rFonts w:ascii="Times New Roman" w:hAnsi="Times New Roman" w:cs="Times New Roman"/>
          <w:b/>
          <w:color w:val="000000"/>
          <w:sz w:val="24"/>
          <w:szCs w:val="24"/>
        </w:rPr>
        <w:t>.Imię i nazwisko opiekuna grupy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83C7C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</w:t>
      </w:r>
    </w:p>
    <w:p w:rsidR="00983C7C" w:rsidRPr="00746AA5" w:rsidRDefault="00746AA5" w:rsidP="00746A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180" w:rsidRPr="00746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3C7C" w:rsidRPr="00234428">
        <w:rPr>
          <w:rFonts w:ascii="Times New Roman" w:hAnsi="Times New Roman" w:cs="Times New Roman"/>
          <w:b/>
          <w:color w:val="000000"/>
          <w:sz w:val="24"/>
          <w:szCs w:val="24"/>
        </w:rPr>
        <w:t>telefon kontaktowy</w:t>
      </w:r>
      <w:r w:rsidR="00983C7C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  <w:r w:rsidR="002E0180" w:rsidRPr="00746AA5">
        <w:rPr>
          <w:rFonts w:ascii="Times New Roman" w:hAnsi="Times New Roman" w:cs="Times New Roman"/>
          <w:color w:val="000000"/>
          <w:sz w:val="24"/>
          <w:szCs w:val="24"/>
        </w:rPr>
        <w:t>................................…………..</w:t>
      </w:r>
    </w:p>
    <w:p w:rsidR="00746AA5" w:rsidRDefault="00FD60FF" w:rsidP="003960AE">
      <w:pPr>
        <w:pStyle w:val="Default"/>
        <w:tabs>
          <w:tab w:val="left" w:pos="6599"/>
        </w:tabs>
        <w:spacing w:line="360" w:lineRule="auto"/>
      </w:pPr>
      <w:r>
        <w:rPr>
          <w:b/>
        </w:rPr>
        <w:t>8</w:t>
      </w:r>
      <w:r w:rsidR="00983C7C" w:rsidRPr="00234428">
        <w:rPr>
          <w:b/>
        </w:rPr>
        <w:t>.Krótka informacja o zespole</w:t>
      </w:r>
      <w:r w:rsidR="008D0AE7" w:rsidRPr="00234428">
        <w:rPr>
          <w:b/>
        </w:rPr>
        <w:t xml:space="preserve"> te</w:t>
      </w:r>
      <w:r w:rsidR="004948C0" w:rsidRPr="00234428">
        <w:rPr>
          <w:b/>
        </w:rPr>
        <w:t>atralnym i tematyce formy teatralnej</w:t>
      </w:r>
      <w:r>
        <w:rPr>
          <w:b/>
        </w:rPr>
        <w:t>:</w:t>
      </w:r>
      <w:r w:rsidR="004948C0" w:rsidRPr="00234428">
        <w:rPr>
          <w:b/>
        </w:rPr>
        <w:t xml:space="preserve"> </w:t>
      </w:r>
      <w:r w:rsidR="00983C7C" w:rsidRPr="00746AA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6AA5" w:rsidRPr="00746AA5">
        <w:t xml:space="preserve"> </w:t>
      </w:r>
    </w:p>
    <w:p w:rsidR="00FD60FF" w:rsidRDefault="00FD60FF" w:rsidP="00746AA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0FF" w:rsidRDefault="00FD60FF" w:rsidP="00746AA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3CC" w:rsidRPr="00746AA5" w:rsidRDefault="00A443CC" w:rsidP="00746AA5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A5">
        <w:rPr>
          <w:rFonts w:ascii="Times New Roman" w:hAnsi="Times New Roman" w:cs="Times New Roman"/>
          <w:sz w:val="24"/>
          <w:szCs w:val="24"/>
        </w:rPr>
        <w:t>…………………………..……</w:t>
      </w:r>
      <w:r w:rsidRPr="00746AA5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FD60FF" w:rsidRDefault="00234428" w:rsidP="009B45A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443CC" w:rsidRPr="00746AA5">
        <w:rPr>
          <w:rFonts w:ascii="Times New Roman" w:hAnsi="Times New Roman" w:cs="Times New Roman"/>
          <w:i/>
          <w:sz w:val="24"/>
          <w:szCs w:val="24"/>
        </w:rPr>
        <w:t>imię i nazwisko</w:t>
      </w:r>
      <w:r w:rsidR="00746AA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746AA5" w:rsidRPr="00746A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A443CC" w:rsidRPr="00746AA5">
        <w:rPr>
          <w:rFonts w:ascii="Times New Roman" w:hAnsi="Times New Roman" w:cs="Times New Roman"/>
          <w:i/>
          <w:sz w:val="24"/>
          <w:szCs w:val="24"/>
        </w:rPr>
        <w:t>miejscowość</w:t>
      </w:r>
      <w:r w:rsidR="00746AA5">
        <w:rPr>
          <w:rFonts w:ascii="Times New Roman" w:hAnsi="Times New Roman" w:cs="Times New Roman"/>
          <w:i/>
          <w:sz w:val="24"/>
          <w:szCs w:val="24"/>
        </w:rPr>
        <w:t>, data</w:t>
      </w:r>
      <w:r w:rsidR="00A443CC" w:rsidRPr="00746AA5">
        <w:rPr>
          <w:rFonts w:ascii="Times New Roman" w:hAnsi="Times New Roman" w:cs="Times New Roman"/>
          <w:i/>
          <w:sz w:val="24"/>
          <w:szCs w:val="24"/>
        </w:rPr>
        <w:tab/>
      </w:r>
      <w:r w:rsidR="00746AA5" w:rsidRPr="00746AA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46AA5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A443CC" w:rsidRDefault="00A443CC" w:rsidP="007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A5">
        <w:rPr>
          <w:rFonts w:ascii="Times New Roman" w:hAnsi="Times New Roman" w:cs="Times New Roman"/>
          <w:b/>
          <w:sz w:val="24"/>
          <w:szCs w:val="24"/>
        </w:rPr>
        <w:lastRenderedPageBreak/>
        <w:t>Zgoda</w:t>
      </w:r>
      <w:r w:rsidR="00746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b/>
          <w:sz w:val="24"/>
          <w:szCs w:val="24"/>
        </w:rPr>
        <w:t>na uczestnictwo mojego dziecka:</w:t>
      </w:r>
    </w:p>
    <w:p w:rsidR="00746AA5" w:rsidRDefault="00746AA5" w:rsidP="007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AA5" w:rsidRPr="00746AA5" w:rsidRDefault="00746AA5" w:rsidP="00746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3CC" w:rsidRPr="00746AA5" w:rsidRDefault="00A443CC" w:rsidP="00746AA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A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</w:t>
      </w:r>
    </w:p>
    <w:p w:rsidR="00A443CC" w:rsidRPr="00746AA5" w:rsidRDefault="00A443CC" w:rsidP="00746A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6AA5">
        <w:rPr>
          <w:rFonts w:ascii="Times New Roman" w:hAnsi="Times New Roman" w:cs="Times New Roman"/>
          <w:i/>
          <w:sz w:val="24"/>
          <w:szCs w:val="24"/>
        </w:rPr>
        <w:t xml:space="preserve">imię i nazwisko </w:t>
      </w:r>
    </w:p>
    <w:p w:rsidR="00746AA5" w:rsidRDefault="00746AA5" w:rsidP="00746AA5">
      <w:pPr>
        <w:pStyle w:val="Default"/>
        <w:jc w:val="center"/>
        <w:rPr>
          <w:b/>
        </w:rPr>
      </w:pPr>
    </w:p>
    <w:p w:rsidR="00A443CC" w:rsidRPr="00746AA5" w:rsidRDefault="00746AA5" w:rsidP="00746AA5">
      <w:pPr>
        <w:pStyle w:val="Default"/>
        <w:jc w:val="center"/>
        <w:rPr>
          <w:b/>
        </w:rPr>
      </w:pPr>
      <w:r>
        <w:rPr>
          <w:b/>
        </w:rPr>
        <w:t>W</w:t>
      </w:r>
      <w:r w:rsidR="00A443CC" w:rsidRPr="00746AA5">
        <w:rPr>
          <w:b/>
        </w:rPr>
        <w:t xml:space="preserve"> I</w:t>
      </w:r>
      <w:r w:rsidR="00F24510" w:rsidRPr="00746AA5">
        <w:rPr>
          <w:b/>
        </w:rPr>
        <w:t>I</w:t>
      </w:r>
      <w:r w:rsidR="00A443CC" w:rsidRPr="00746AA5">
        <w:rPr>
          <w:b/>
        </w:rPr>
        <w:t xml:space="preserve"> GMINNYM </w:t>
      </w:r>
      <w:r w:rsidR="00A443CC" w:rsidRPr="00746AA5">
        <w:rPr>
          <w:b/>
          <w:bCs/>
          <w:i/>
          <w:iCs/>
        </w:rPr>
        <w:t>PROFILAKTYCZNYM</w:t>
      </w:r>
      <w:r w:rsidRPr="00746AA5">
        <w:rPr>
          <w:b/>
          <w:bCs/>
          <w:i/>
          <w:iCs/>
        </w:rPr>
        <w:t xml:space="preserve"> </w:t>
      </w:r>
      <w:r w:rsidR="00A443CC" w:rsidRPr="00746AA5">
        <w:rPr>
          <w:b/>
          <w:bCs/>
          <w:i/>
          <w:iCs/>
        </w:rPr>
        <w:t>PRZEGLĄDZIE MAŁYCH FORM TEATRALNYCH</w:t>
      </w:r>
    </w:p>
    <w:p w:rsidR="00A443CC" w:rsidRPr="00746AA5" w:rsidRDefault="00A443CC" w:rsidP="00746AA5">
      <w:pPr>
        <w:pStyle w:val="Default"/>
        <w:jc w:val="center"/>
      </w:pPr>
    </w:p>
    <w:p w:rsidR="00A443CC" w:rsidRPr="00746AA5" w:rsidRDefault="00A443CC" w:rsidP="00746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AA5">
        <w:rPr>
          <w:rFonts w:ascii="Times New Roman" w:hAnsi="Times New Roman" w:cs="Times New Roman"/>
          <w:sz w:val="24"/>
          <w:szCs w:val="24"/>
        </w:rPr>
        <w:t>organizowanym przez Szkołę Podstawową im. T. Kościuszki w Zawadce</w:t>
      </w:r>
      <w:r w:rsidR="00746AA5" w:rsidRPr="00746AA5">
        <w:rPr>
          <w:rFonts w:ascii="Times New Roman" w:hAnsi="Times New Roman" w:cs="Times New Roman"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sz w:val="24"/>
          <w:szCs w:val="24"/>
        </w:rPr>
        <w:t xml:space="preserve">dla uczniów szkół podstawowych i gimnazjalnych, który odbędzie się </w:t>
      </w:r>
      <w:r w:rsidR="00700091" w:rsidRPr="00746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="00F24510" w:rsidRPr="00746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.04.2023</w:t>
      </w:r>
      <w:r w:rsidR="009B45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 godz. 11</w:t>
      </w:r>
      <w:r w:rsidR="00F24510" w:rsidRPr="00746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.00</w:t>
      </w:r>
      <w:r w:rsidR="00746AA5" w:rsidRPr="00746A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sz w:val="24"/>
          <w:szCs w:val="24"/>
        </w:rPr>
        <w:t>w Bibliotece Publicznej w Tymbarku.</w:t>
      </w:r>
    </w:p>
    <w:p w:rsidR="00A443CC" w:rsidRPr="00746AA5" w:rsidRDefault="00A443CC" w:rsidP="00746AA5">
      <w:pPr>
        <w:spacing w:after="0" w:line="240" w:lineRule="auto"/>
        <w:ind w:left="3540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A443CC" w:rsidRPr="00746AA5" w:rsidRDefault="00746AA5" w:rsidP="00746AA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="00A443CC" w:rsidRPr="00746AA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:rsidR="00A443CC" w:rsidRDefault="00A443CC" w:rsidP="00746AA5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AA5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746A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</w:t>
      </w:r>
      <w:r w:rsidR="00746AA5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6AA5">
        <w:rPr>
          <w:rFonts w:ascii="Times New Roman" w:hAnsi="Times New Roman" w:cs="Times New Roman"/>
          <w:i/>
          <w:iCs/>
          <w:sz w:val="24"/>
          <w:szCs w:val="24"/>
        </w:rPr>
        <w:t>(c</w:t>
      </w:r>
      <w:r w:rsidRPr="00746AA5">
        <w:rPr>
          <w:rFonts w:ascii="Times New Roman" w:hAnsi="Times New Roman" w:cs="Times New Roman"/>
          <w:i/>
          <w:sz w:val="24"/>
          <w:szCs w:val="24"/>
        </w:rPr>
        <w:t>zytelny</w:t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podpis)</w:t>
      </w:r>
    </w:p>
    <w:p w:rsidR="00746AA5" w:rsidRDefault="00746AA5" w:rsidP="00746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6AA5" w:rsidRDefault="00746AA5" w:rsidP="00746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6AA5" w:rsidRPr="00746AA5" w:rsidRDefault="00746AA5" w:rsidP="00746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43CC" w:rsidRPr="00746AA5" w:rsidRDefault="00A443CC" w:rsidP="007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5">
        <w:rPr>
          <w:rFonts w:ascii="Times New Roman" w:hAnsi="Times New Roman" w:cs="Times New Roman"/>
          <w:sz w:val="24"/>
          <w:szCs w:val="24"/>
        </w:rPr>
        <w:t>Ja niżej podpisany/a wyrażam zgod</w:t>
      </w:r>
      <w:r w:rsidR="008D0AE7" w:rsidRPr="00746AA5">
        <w:rPr>
          <w:rFonts w:ascii="Times New Roman" w:hAnsi="Times New Roman" w:cs="Times New Roman"/>
          <w:sz w:val="24"/>
          <w:szCs w:val="24"/>
        </w:rPr>
        <w:t>ę na umieszczenie na stronie internetowej</w:t>
      </w:r>
      <w:r w:rsidRPr="00746AA5">
        <w:rPr>
          <w:rFonts w:ascii="Times New Roman" w:hAnsi="Times New Roman" w:cs="Times New Roman"/>
          <w:sz w:val="24"/>
          <w:szCs w:val="24"/>
        </w:rPr>
        <w:t xml:space="preserve"> Szkoły:</w:t>
      </w:r>
    </w:p>
    <w:p w:rsidR="00A443CC" w:rsidRPr="00746AA5" w:rsidRDefault="00A443CC" w:rsidP="00746AA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AA5">
        <w:rPr>
          <w:rFonts w:ascii="Times New Roman" w:hAnsi="Times New Roman" w:cs="Times New Roman"/>
          <w:b/>
          <w:sz w:val="24"/>
          <w:szCs w:val="24"/>
        </w:rPr>
        <w:t xml:space="preserve">wizerunku córki/ syna: </w:t>
      </w:r>
      <w:r w:rsidRPr="00746AA5">
        <w:rPr>
          <w:rFonts w:ascii="Times New Roman" w:hAnsi="Times New Roman" w:cs="Times New Roman"/>
          <w:sz w:val="24"/>
          <w:szCs w:val="24"/>
        </w:rPr>
        <w:t>TAK / NIE</w:t>
      </w:r>
    </w:p>
    <w:p w:rsidR="00A443CC" w:rsidRPr="00746AA5" w:rsidRDefault="00A443CC" w:rsidP="00746A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5">
        <w:rPr>
          <w:rFonts w:ascii="Times New Roman" w:hAnsi="Times New Roman" w:cs="Times New Roman"/>
          <w:sz w:val="24"/>
          <w:szCs w:val="24"/>
        </w:rPr>
        <w:t xml:space="preserve">imienia i nazwiska syna/córki: TAK / NIE, </w:t>
      </w:r>
    </w:p>
    <w:p w:rsidR="00A443CC" w:rsidRPr="00746AA5" w:rsidRDefault="00A443CC" w:rsidP="00746A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5">
        <w:rPr>
          <w:rFonts w:ascii="Times New Roman" w:hAnsi="Times New Roman" w:cs="Times New Roman"/>
          <w:sz w:val="24"/>
          <w:szCs w:val="24"/>
        </w:rPr>
        <w:t>klasy, do której uczęszcza: TAK/NIE</w:t>
      </w:r>
    </w:p>
    <w:p w:rsidR="00A443CC" w:rsidRPr="00746AA5" w:rsidRDefault="00A443CC" w:rsidP="00746AA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5">
        <w:rPr>
          <w:rFonts w:ascii="Times New Roman" w:hAnsi="Times New Roman" w:cs="Times New Roman"/>
          <w:sz w:val="24"/>
          <w:szCs w:val="24"/>
        </w:rPr>
        <w:t>jej/jego osiągnięcia w konkursie: TAK / NIE</w:t>
      </w:r>
    </w:p>
    <w:p w:rsidR="00A443CC" w:rsidRPr="00746AA5" w:rsidRDefault="00A443CC" w:rsidP="00746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AA5">
        <w:rPr>
          <w:rFonts w:ascii="Times New Roman" w:hAnsi="Times New Roman" w:cs="Times New Roman"/>
          <w:sz w:val="24"/>
          <w:szCs w:val="24"/>
        </w:rPr>
        <w:t xml:space="preserve">Umieszczenie w/w danych na stronie </w:t>
      </w:r>
      <w:r w:rsidR="00F84D18" w:rsidRPr="00746AA5">
        <w:rPr>
          <w:rFonts w:ascii="Times New Roman" w:hAnsi="Times New Roman" w:cs="Times New Roman"/>
          <w:sz w:val="24"/>
          <w:szCs w:val="24"/>
        </w:rPr>
        <w:t>internetowej</w:t>
      </w:r>
      <w:r w:rsidRPr="00746AA5">
        <w:rPr>
          <w:rFonts w:ascii="Times New Roman" w:hAnsi="Times New Roman" w:cs="Times New Roman"/>
          <w:sz w:val="24"/>
          <w:szCs w:val="24"/>
        </w:rPr>
        <w:t xml:space="preserve"> Szkoły ma służyć realizacji przez Szkołę Podstawową im. Tadeusza Kościuszki w Zawadce dział</w:t>
      </w:r>
      <w:r w:rsidR="0097178F" w:rsidRPr="00746AA5">
        <w:rPr>
          <w:rFonts w:ascii="Times New Roman" w:hAnsi="Times New Roman" w:cs="Times New Roman"/>
          <w:sz w:val="24"/>
          <w:szCs w:val="24"/>
        </w:rPr>
        <w:t>ań informacyjnych i promujących.</w:t>
      </w:r>
    </w:p>
    <w:p w:rsidR="00746AA5" w:rsidRDefault="00746AA5" w:rsidP="00746AA5">
      <w:pPr>
        <w:spacing w:after="0" w:line="240" w:lineRule="auto"/>
        <w:ind w:left="3540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</w:p>
    <w:p w:rsidR="00A443CC" w:rsidRPr="00746AA5" w:rsidRDefault="00A443CC" w:rsidP="00746AA5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:rsidR="00A443CC" w:rsidRDefault="00A443CC" w:rsidP="00746AA5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AA5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746AA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="00746AA5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6AA5">
        <w:rPr>
          <w:rFonts w:ascii="Times New Roman" w:hAnsi="Times New Roman" w:cs="Times New Roman"/>
          <w:i/>
          <w:iCs/>
          <w:sz w:val="24"/>
          <w:szCs w:val="24"/>
        </w:rPr>
        <w:t>(c</w:t>
      </w:r>
      <w:r w:rsidRPr="00746AA5">
        <w:rPr>
          <w:rFonts w:ascii="Times New Roman" w:hAnsi="Times New Roman" w:cs="Times New Roman"/>
          <w:i/>
          <w:sz w:val="24"/>
          <w:szCs w:val="24"/>
        </w:rPr>
        <w:t>zytelny</w:t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podpis)</w:t>
      </w:r>
    </w:p>
    <w:p w:rsidR="00746AA5" w:rsidRDefault="00746AA5" w:rsidP="00746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46AA5" w:rsidRPr="00746AA5" w:rsidRDefault="00746AA5" w:rsidP="00746A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443CC" w:rsidRPr="00746AA5" w:rsidRDefault="00A443CC" w:rsidP="00746A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6AA5">
        <w:rPr>
          <w:rFonts w:ascii="Times New Roman" w:hAnsi="Times New Roman" w:cs="Times New Roman"/>
          <w:i/>
          <w:sz w:val="24"/>
          <w:szCs w:val="24"/>
        </w:rPr>
        <w:t>Oświadczam, iż administrator danych</w:t>
      </w:r>
      <w:r w:rsidR="00746AA5" w:rsidRPr="00746A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i/>
          <w:sz w:val="24"/>
          <w:szCs w:val="24"/>
        </w:rPr>
        <w:t>przedstawił mi następującą informację:</w:t>
      </w:r>
    </w:p>
    <w:p w:rsidR="00A443CC" w:rsidRDefault="00A443CC" w:rsidP="00746AA5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Administratorem tych danych jest:</w:t>
      </w:r>
      <w:r w:rsidR="00746AA5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>Szkoła Podstawowa im. T. Kościuszki w Zawadce</w:t>
      </w:r>
      <w:r w:rsidR="00746AA5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(Zawadka 18, tel.: 18 3325036), e-mail: spzawadka@o2.pl). </w:t>
      </w:r>
    </w:p>
    <w:p w:rsidR="00F1674A" w:rsidRPr="00F1674A" w:rsidRDefault="00F1674A" w:rsidP="00F1674A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1674A">
        <w:rPr>
          <w:rFonts w:ascii="Times New Roman" w:hAnsi="Times New Roman" w:cs="Times New Roman"/>
          <w:i/>
          <w:iCs/>
          <w:sz w:val="24"/>
          <w:szCs w:val="24"/>
        </w:rPr>
        <w:t>W sprawach dotyczących ochrony danych, o których mowa w udzielonej zgodzie można się kontaktować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674A">
        <w:rPr>
          <w:rFonts w:ascii="Times New Roman" w:hAnsi="Times New Roman" w:cs="Times New Roman"/>
          <w:i/>
          <w:iCs/>
          <w:sz w:val="24"/>
          <w:szCs w:val="24"/>
        </w:rPr>
        <w:t>z inspektorem ochrony danych wysyłając wiadomość na adres e-mail: jpietak@poczta.onet.pl</w:t>
      </w:r>
    </w:p>
    <w:p w:rsidR="00A443CC" w:rsidRPr="00746AA5" w:rsidRDefault="00A443CC" w:rsidP="00746AA5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Przekazane dane osobowe będą przetwarzane wyłącznie w celu i zakresie wskazanym w zgodzie udzielonej powyżej.</w:t>
      </w:r>
    </w:p>
    <w:p w:rsidR="00A443CC" w:rsidRPr="00746AA5" w:rsidRDefault="00A443CC" w:rsidP="00746AA5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Przysługuje mi prawo:</w:t>
      </w:r>
    </w:p>
    <w:p w:rsidR="00A443CC" w:rsidRPr="00746AA5" w:rsidRDefault="00A443CC" w:rsidP="00746AA5">
      <w:pPr>
        <w:pStyle w:val="Akapitzlist"/>
        <w:numPr>
          <w:ilvl w:val="0"/>
          <w:numId w:val="14"/>
        </w:numPr>
        <w:spacing w:line="240" w:lineRule="auto"/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żądania od administratora dostępu do danych osobowych dotyczących osoby, której dane dotyczą, </w:t>
      </w:r>
    </w:p>
    <w:p w:rsidR="00A443CC" w:rsidRPr="00746AA5" w:rsidRDefault="00A443CC" w:rsidP="00746AA5">
      <w:pPr>
        <w:pStyle w:val="Akapitzlist"/>
        <w:numPr>
          <w:ilvl w:val="0"/>
          <w:numId w:val="14"/>
        </w:numPr>
        <w:spacing w:line="240" w:lineRule="auto"/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ich sprostowania, wniesienia sprzeciwu wobec przetwarzania, usunięcia danych lub ograniczenia przetwarzania,</w:t>
      </w:r>
    </w:p>
    <w:p w:rsidR="00A443CC" w:rsidRPr="00746AA5" w:rsidRDefault="00A443CC" w:rsidP="00746AA5">
      <w:pPr>
        <w:pStyle w:val="Akapitzlist"/>
        <w:numPr>
          <w:ilvl w:val="0"/>
          <w:numId w:val="14"/>
        </w:numPr>
        <w:spacing w:line="240" w:lineRule="auto"/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cofnięcia zgody w dowolnym momencie bez wpływu na zgodność z prawem przetwarzania, którego dokonano na podstawie zgody przed jej cofnięciem,</w:t>
      </w:r>
      <w:r w:rsidR="00746AA5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84D18" w:rsidRPr="00746AA5" w:rsidRDefault="00A443CC" w:rsidP="00746AA5">
      <w:pPr>
        <w:pStyle w:val="Akapitzlist"/>
        <w:numPr>
          <w:ilvl w:val="0"/>
          <w:numId w:val="14"/>
        </w:numPr>
        <w:spacing w:line="240" w:lineRule="auto"/>
        <w:ind w:left="993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wniesienia skargi do organu nadzorczego.</w:t>
      </w:r>
    </w:p>
    <w:p w:rsidR="00746AA5" w:rsidRPr="00F1674A" w:rsidRDefault="00746AA5" w:rsidP="00F1674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1674A" w:rsidRDefault="00A443CC" w:rsidP="00F1674A">
      <w:pPr>
        <w:pStyle w:val="Akapitzlist"/>
        <w:spacing w:line="240" w:lineRule="auto"/>
        <w:ind w:left="99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46AA5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:rsidR="0097178F" w:rsidRPr="00F1674A" w:rsidRDefault="00746AA5" w:rsidP="00F1674A">
      <w:pPr>
        <w:pStyle w:val="Akapitzlist"/>
        <w:spacing w:line="240" w:lineRule="auto"/>
        <w:ind w:left="99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="00A443CC" w:rsidRPr="00746AA5">
        <w:rPr>
          <w:rFonts w:ascii="Times New Roman" w:hAnsi="Times New Roman" w:cs="Times New Roman"/>
          <w:sz w:val="24"/>
          <w:szCs w:val="24"/>
        </w:rPr>
        <w:t>ata, c</w:t>
      </w:r>
      <w:r w:rsidR="00A443CC" w:rsidRPr="00746AA5">
        <w:rPr>
          <w:rFonts w:ascii="Times New Roman" w:hAnsi="Times New Roman" w:cs="Times New Roman"/>
          <w:i/>
          <w:sz w:val="24"/>
          <w:szCs w:val="24"/>
        </w:rPr>
        <w:t>zytelny</w:t>
      </w:r>
      <w:r w:rsidR="00A443CC" w:rsidRPr="00746A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3CC" w:rsidRPr="00746AA5">
        <w:rPr>
          <w:rFonts w:ascii="Times New Roman" w:hAnsi="Times New Roman" w:cs="Times New Roman"/>
          <w:i/>
          <w:sz w:val="24"/>
          <w:szCs w:val="24"/>
        </w:rPr>
        <w:t>podpis</w:t>
      </w:r>
      <w:r w:rsidR="0097178F" w:rsidRPr="00746AA5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97178F" w:rsidRPr="00F1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73" w:rsidRDefault="00E05573" w:rsidP="00816147">
      <w:pPr>
        <w:spacing w:after="0" w:line="240" w:lineRule="auto"/>
      </w:pPr>
      <w:r>
        <w:separator/>
      </w:r>
    </w:p>
  </w:endnote>
  <w:endnote w:type="continuationSeparator" w:id="0">
    <w:p w:rsidR="00E05573" w:rsidRDefault="00E05573" w:rsidP="0081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73" w:rsidRDefault="00E05573" w:rsidP="00816147">
      <w:pPr>
        <w:spacing w:after="0" w:line="240" w:lineRule="auto"/>
      </w:pPr>
      <w:r>
        <w:separator/>
      </w:r>
    </w:p>
  </w:footnote>
  <w:footnote w:type="continuationSeparator" w:id="0">
    <w:p w:rsidR="00E05573" w:rsidRDefault="00E05573" w:rsidP="00816147">
      <w:pPr>
        <w:spacing w:after="0" w:line="240" w:lineRule="auto"/>
      </w:pPr>
      <w:r>
        <w:continuationSeparator/>
      </w:r>
    </w:p>
  </w:footnote>
  <w:footnote w:id="1">
    <w:p w:rsidR="009B45A4" w:rsidRPr="009B45A4" w:rsidRDefault="009B45A4" w:rsidP="009B45A4">
      <w:pPr>
        <w:pStyle w:val="Default"/>
        <w:tabs>
          <w:tab w:val="left" w:pos="6599"/>
        </w:tabs>
        <w:spacing w:line="360" w:lineRule="auto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B45A4">
        <w:rPr>
          <w:sz w:val="20"/>
          <w:szCs w:val="20"/>
        </w:rPr>
        <w:t>Należy podkreślić rodzaj scenariusza. W przypadku wyboru gotowego lub adaptowanego scenariusza wpisać</w:t>
      </w:r>
    </w:p>
    <w:p w:rsidR="009B45A4" w:rsidRPr="009B45A4" w:rsidRDefault="009B45A4" w:rsidP="009B45A4">
      <w:pPr>
        <w:pStyle w:val="Default"/>
        <w:tabs>
          <w:tab w:val="left" w:pos="6599"/>
        </w:tabs>
        <w:spacing w:line="360" w:lineRule="auto"/>
        <w:rPr>
          <w:sz w:val="20"/>
          <w:szCs w:val="20"/>
        </w:rPr>
      </w:pPr>
      <w:r w:rsidRPr="009B45A4">
        <w:rPr>
          <w:sz w:val="20"/>
          <w:szCs w:val="20"/>
        </w:rPr>
        <w:t>jego autora.</w:t>
      </w:r>
    </w:p>
    <w:p w:rsidR="009B45A4" w:rsidRDefault="009B45A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4E7"/>
    <w:multiLevelType w:val="hybridMultilevel"/>
    <w:tmpl w:val="DEE0EFB0"/>
    <w:lvl w:ilvl="0" w:tplc="BBA2D8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22ADD"/>
    <w:multiLevelType w:val="hybridMultilevel"/>
    <w:tmpl w:val="6FA6A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43E4"/>
    <w:multiLevelType w:val="hybridMultilevel"/>
    <w:tmpl w:val="413C09AC"/>
    <w:lvl w:ilvl="0" w:tplc="27D0B9D8">
      <w:start w:val="17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93706EE"/>
    <w:multiLevelType w:val="hybridMultilevel"/>
    <w:tmpl w:val="36501A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5206F2"/>
    <w:multiLevelType w:val="hybridMultilevel"/>
    <w:tmpl w:val="64BE6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17800"/>
    <w:multiLevelType w:val="hybridMultilevel"/>
    <w:tmpl w:val="95B0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C52F3"/>
    <w:multiLevelType w:val="hybridMultilevel"/>
    <w:tmpl w:val="3A5E9758"/>
    <w:lvl w:ilvl="0" w:tplc="80D886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E2B95"/>
    <w:multiLevelType w:val="hybridMultilevel"/>
    <w:tmpl w:val="721AE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3DC"/>
    <w:multiLevelType w:val="hybridMultilevel"/>
    <w:tmpl w:val="B8DC3EDC"/>
    <w:lvl w:ilvl="0" w:tplc="ECA66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47303"/>
    <w:multiLevelType w:val="hybridMultilevel"/>
    <w:tmpl w:val="BA8C11A0"/>
    <w:lvl w:ilvl="0" w:tplc="6DACC05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7D33174"/>
    <w:multiLevelType w:val="hybridMultilevel"/>
    <w:tmpl w:val="E59A013A"/>
    <w:lvl w:ilvl="0" w:tplc="30908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63350"/>
    <w:multiLevelType w:val="hybridMultilevel"/>
    <w:tmpl w:val="8F703A9E"/>
    <w:lvl w:ilvl="0" w:tplc="34342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D4FBB"/>
    <w:multiLevelType w:val="hybridMultilevel"/>
    <w:tmpl w:val="5BDA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07FC"/>
    <w:multiLevelType w:val="hybridMultilevel"/>
    <w:tmpl w:val="8F8C5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27B2C"/>
    <w:multiLevelType w:val="hybridMultilevel"/>
    <w:tmpl w:val="99C22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4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13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CD"/>
    <w:rsid w:val="00032442"/>
    <w:rsid w:val="00072AC7"/>
    <w:rsid w:val="000B623C"/>
    <w:rsid w:val="00100A18"/>
    <w:rsid w:val="00140B1C"/>
    <w:rsid w:val="00165551"/>
    <w:rsid w:val="0016659A"/>
    <w:rsid w:val="001D17DC"/>
    <w:rsid w:val="00201DE7"/>
    <w:rsid w:val="00234428"/>
    <w:rsid w:val="002E0180"/>
    <w:rsid w:val="003078DB"/>
    <w:rsid w:val="00330956"/>
    <w:rsid w:val="0038346D"/>
    <w:rsid w:val="003960AE"/>
    <w:rsid w:val="003E5F01"/>
    <w:rsid w:val="004948C0"/>
    <w:rsid w:val="004C207A"/>
    <w:rsid w:val="004C7E67"/>
    <w:rsid w:val="00514464"/>
    <w:rsid w:val="00536CFB"/>
    <w:rsid w:val="005A0B2A"/>
    <w:rsid w:val="0062672A"/>
    <w:rsid w:val="00660D3D"/>
    <w:rsid w:val="00697D54"/>
    <w:rsid w:val="006B1200"/>
    <w:rsid w:val="00700091"/>
    <w:rsid w:val="00721F24"/>
    <w:rsid w:val="00746AA5"/>
    <w:rsid w:val="00782BCD"/>
    <w:rsid w:val="007C5DB6"/>
    <w:rsid w:val="00816147"/>
    <w:rsid w:val="008206C2"/>
    <w:rsid w:val="00860341"/>
    <w:rsid w:val="008963BF"/>
    <w:rsid w:val="008D0AE7"/>
    <w:rsid w:val="008D1C10"/>
    <w:rsid w:val="00930998"/>
    <w:rsid w:val="0097178F"/>
    <w:rsid w:val="00983C7C"/>
    <w:rsid w:val="009B45A4"/>
    <w:rsid w:val="009D101D"/>
    <w:rsid w:val="009D649A"/>
    <w:rsid w:val="00A26177"/>
    <w:rsid w:val="00A443CC"/>
    <w:rsid w:val="00A76CD5"/>
    <w:rsid w:val="00AB37C2"/>
    <w:rsid w:val="00AD0865"/>
    <w:rsid w:val="00AD6017"/>
    <w:rsid w:val="00B0343B"/>
    <w:rsid w:val="00B15594"/>
    <w:rsid w:val="00B466FD"/>
    <w:rsid w:val="00BC08EB"/>
    <w:rsid w:val="00C13A58"/>
    <w:rsid w:val="00C235A0"/>
    <w:rsid w:val="00C514D7"/>
    <w:rsid w:val="00C542CF"/>
    <w:rsid w:val="00D16CD5"/>
    <w:rsid w:val="00D20681"/>
    <w:rsid w:val="00D31716"/>
    <w:rsid w:val="00DD1508"/>
    <w:rsid w:val="00E05573"/>
    <w:rsid w:val="00E10D2B"/>
    <w:rsid w:val="00E27191"/>
    <w:rsid w:val="00E715DB"/>
    <w:rsid w:val="00EB1E18"/>
    <w:rsid w:val="00F1674A"/>
    <w:rsid w:val="00F24510"/>
    <w:rsid w:val="00F30942"/>
    <w:rsid w:val="00F821D7"/>
    <w:rsid w:val="00F84D18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71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1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1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1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66FD"/>
    <w:pPr>
      <w:spacing w:after="0" w:line="256" w:lineRule="auto"/>
      <w:ind w:left="720"/>
      <w:contextualSpacing/>
    </w:pPr>
    <w:rPr>
      <w:rFonts w:eastAsiaTheme="minorEastAsia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A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017"/>
  </w:style>
  <w:style w:type="paragraph" w:styleId="Stopka">
    <w:name w:val="footer"/>
    <w:basedOn w:val="Normalny"/>
    <w:link w:val="StopkaZnak"/>
    <w:uiPriority w:val="99"/>
    <w:unhideWhenUsed/>
    <w:rsid w:val="00A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017"/>
  </w:style>
  <w:style w:type="paragraph" w:styleId="Tekstdymka">
    <w:name w:val="Balloon Text"/>
    <w:basedOn w:val="Normalny"/>
    <w:link w:val="TekstdymkaZnak"/>
    <w:uiPriority w:val="99"/>
    <w:semiHidden/>
    <w:unhideWhenUsed/>
    <w:rsid w:val="00F8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719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1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1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1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66FD"/>
    <w:pPr>
      <w:spacing w:after="0" w:line="256" w:lineRule="auto"/>
      <w:ind w:left="720"/>
      <w:contextualSpacing/>
    </w:pPr>
    <w:rPr>
      <w:rFonts w:eastAsiaTheme="minorEastAsia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A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017"/>
  </w:style>
  <w:style w:type="paragraph" w:styleId="Stopka">
    <w:name w:val="footer"/>
    <w:basedOn w:val="Normalny"/>
    <w:link w:val="StopkaZnak"/>
    <w:uiPriority w:val="99"/>
    <w:unhideWhenUsed/>
    <w:rsid w:val="00AD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017"/>
  </w:style>
  <w:style w:type="paragraph" w:styleId="Tekstdymka">
    <w:name w:val="Balloon Text"/>
    <w:basedOn w:val="Normalny"/>
    <w:link w:val="TekstdymkaZnak"/>
    <w:uiPriority w:val="99"/>
    <w:semiHidden/>
    <w:unhideWhenUsed/>
    <w:rsid w:val="00F8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zawadka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85797-36B2-4FB9-84A7-6C5E4148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</cp:lastModifiedBy>
  <cp:revision>2</cp:revision>
  <cp:lastPrinted>2019-03-18T09:02:00Z</cp:lastPrinted>
  <dcterms:created xsi:type="dcterms:W3CDTF">2023-02-20T09:39:00Z</dcterms:created>
  <dcterms:modified xsi:type="dcterms:W3CDTF">2023-02-20T09:39:00Z</dcterms:modified>
</cp:coreProperties>
</file>